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07298" w14:textId="4AE95E16" w:rsidR="00CF7134" w:rsidRDefault="00CF7134" w:rsidP="00CF7134">
      <w:pPr>
        <w:spacing w:after="0" w:line="240" w:lineRule="auto"/>
        <w:jc w:val="center"/>
        <w:rPr>
          <w:rFonts w:ascii="Times New Roman" w:hAnsi="Times New Roman" w:cs="Times New Roman"/>
          <w:sz w:val="24"/>
          <w:szCs w:val="24"/>
        </w:rPr>
      </w:pPr>
      <w:r>
        <w:rPr>
          <w:rFonts w:eastAsia="Times New Roman"/>
          <w:noProof/>
        </w:rPr>
        <w:drawing>
          <wp:inline distT="0" distB="0" distL="0" distR="0" wp14:anchorId="75CB5246" wp14:editId="142030EF">
            <wp:extent cx="1538116" cy="1104900"/>
            <wp:effectExtent l="19050" t="0" r="4934" b="0"/>
            <wp:docPr id="1" name="82a68f35-a7d3-4d67-9ea5-529f41d7a883" descr="cid:7227448E-4C9C-486A-A973-30D913EE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a68f35-a7d3-4d67-9ea5-529f41d7a883" descr="cid:7227448E-4C9C-486A-A973-30D913EE2208"/>
                    <pic:cNvPicPr>
                      <a:picLocks noChangeAspect="1" noChangeArrowheads="1"/>
                    </pic:cNvPicPr>
                  </pic:nvPicPr>
                  <pic:blipFill>
                    <a:blip r:embed="rId7" r:link="rId8" cstate="print"/>
                    <a:srcRect/>
                    <a:stretch>
                      <a:fillRect/>
                    </a:stretch>
                  </pic:blipFill>
                  <pic:spPr bwMode="auto">
                    <a:xfrm>
                      <a:off x="0" y="0"/>
                      <a:ext cx="1539733" cy="1106061"/>
                    </a:xfrm>
                    <a:prstGeom prst="rect">
                      <a:avLst/>
                    </a:prstGeom>
                    <a:noFill/>
                    <a:ln w="9525">
                      <a:noFill/>
                      <a:miter lim="800000"/>
                      <a:headEnd/>
                      <a:tailEnd/>
                    </a:ln>
                  </pic:spPr>
                </pic:pic>
              </a:graphicData>
            </a:graphic>
          </wp:inline>
        </w:drawing>
      </w:r>
    </w:p>
    <w:p w14:paraId="7EE671CE" w14:textId="77777777" w:rsidR="00CF7134" w:rsidRDefault="00CF7134" w:rsidP="00977941">
      <w:pPr>
        <w:spacing w:after="0" w:line="240" w:lineRule="auto"/>
        <w:rPr>
          <w:rFonts w:ascii="Times New Roman" w:hAnsi="Times New Roman" w:cs="Times New Roman"/>
          <w:sz w:val="24"/>
          <w:szCs w:val="24"/>
        </w:rPr>
      </w:pPr>
    </w:p>
    <w:p w14:paraId="0D6350C4" w14:textId="77777777" w:rsidR="00CF7134" w:rsidRDefault="00CF7134" w:rsidP="00977941">
      <w:pPr>
        <w:spacing w:after="0" w:line="240" w:lineRule="auto"/>
        <w:rPr>
          <w:rFonts w:ascii="Times New Roman" w:hAnsi="Times New Roman" w:cs="Times New Roman"/>
          <w:sz w:val="24"/>
          <w:szCs w:val="24"/>
        </w:rPr>
      </w:pPr>
    </w:p>
    <w:p w14:paraId="310926E3" w14:textId="209C10F3" w:rsidR="00977941" w:rsidRPr="00CF7134" w:rsidRDefault="00A75CA1" w:rsidP="00977941">
      <w:pPr>
        <w:spacing w:after="0" w:line="240" w:lineRule="auto"/>
        <w:rPr>
          <w:rFonts w:ascii="Times New Roman" w:hAnsi="Times New Roman" w:cs="Times New Roman"/>
        </w:rPr>
      </w:pPr>
      <w:r w:rsidRPr="00CF7134">
        <w:rPr>
          <w:rFonts w:ascii="Times New Roman" w:hAnsi="Times New Roman" w:cs="Times New Roman"/>
        </w:rPr>
        <w:t xml:space="preserve">May </w:t>
      </w:r>
      <w:r w:rsidR="00F107AC">
        <w:rPr>
          <w:rFonts w:ascii="Times New Roman" w:hAnsi="Times New Roman" w:cs="Times New Roman"/>
        </w:rPr>
        <w:t>6</w:t>
      </w:r>
      <w:r w:rsidR="00977941" w:rsidRPr="00CF7134">
        <w:rPr>
          <w:rFonts w:ascii="Times New Roman" w:hAnsi="Times New Roman" w:cs="Times New Roman"/>
        </w:rPr>
        <w:t>, 2019</w:t>
      </w:r>
    </w:p>
    <w:p w14:paraId="47259873" w14:textId="77777777" w:rsidR="004D625B" w:rsidRPr="00CF7134" w:rsidRDefault="004D625B" w:rsidP="00977941">
      <w:pPr>
        <w:spacing w:after="0" w:line="240" w:lineRule="auto"/>
        <w:rPr>
          <w:rFonts w:ascii="Times New Roman" w:hAnsi="Times New Roman" w:cs="Times New Roman"/>
        </w:rPr>
      </w:pPr>
    </w:p>
    <w:p w14:paraId="08564048" w14:textId="77777777"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Michelle Barnes, Executive Director</w:t>
      </w:r>
    </w:p>
    <w:p w14:paraId="6FECCF16" w14:textId="77777777"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Colorado Department of Human Services (CDHS)</w:t>
      </w:r>
    </w:p>
    <w:p w14:paraId="6AD18363" w14:textId="77777777"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1575 Sherman St. 8th Floor</w:t>
      </w:r>
    </w:p>
    <w:p w14:paraId="02AA6BAC" w14:textId="77777777"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Denver, CO 80203-1714</w:t>
      </w:r>
    </w:p>
    <w:p w14:paraId="5EF15EF4" w14:textId="77777777" w:rsidR="00977941" w:rsidRPr="00CF7134" w:rsidRDefault="00977941" w:rsidP="00977941">
      <w:pPr>
        <w:spacing w:after="0" w:line="240" w:lineRule="auto"/>
        <w:rPr>
          <w:rFonts w:ascii="Times New Roman" w:hAnsi="Times New Roman" w:cs="Times New Roman"/>
        </w:rPr>
      </w:pPr>
    </w:p>
    <w:p w14:paraId="6CD49CB1" w14:textId="77777777"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Dear Director Barnes:</w:t>
      </w:r>
    </w:p>
    <w:p w14:paraId="338C3248" w14:textId="77777777" w:rsidR="00977941" w:rsidRPr="00CF7134" w:rsidRDefault="00977941" w:rsidP="00977941">
      <w:pPr>
        <w:spacing w:after="0" w:line="240" w:lineRule="auto"/>
        <w:rPr>
          <w:rFonts w:ascii="Times New Roman" w:hAnsi="Times New Roman" w:cs="Times New Roman"/>
        </w:rPr>
      </w:pPr>
    </w:p>
    <w:p w14:paraId="2471B0ED" w14:textId="77777777"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Thank you for soliciting input from Colorado Counties, Inc.</w:t>
      </w:r>
      <w:r w:rsidR="004D625B" w:rsidRPr="00CF7134">
        <w:rPr>
          <w:rFonts w:ascii="Times New Roman" w:hAnsi="Times New Roman" w:cs="Times New Roman"/>
        </w:rPr>
        <w:t xml:space="preserve"> </w:t>
      </w:r>
      <w:r w:rsidRPr="00CF7134">
        <w:rPr>
          <w:rFonts w:ascii="Times New Roman" w:hAnsi="Times New Roman" w:cs="Times New Roman"/>
        </w:rPr>
        <w:t>(CCI) on our budget priorities for the Department’s SFY 2020-21 budget year. CCI’s members appreciate the opportunity to work in collaboration with the Department in identifying county budget needs.</w:t>
      </w:r>
    </w:p>
    <w:p w14:paraId="389D337D" w14:textId="77777777" w:rsidR="00977941" w:rsidRPr="00CF7134" w:rsidRDefault="00977941" w:rsidP="00977941">
      <w:pPr>
        <w:spacing w:after="0" w:line="240" w:lineRule="auto"/>
        <w:rPr>
          <w:rFonts w:ascii="Times New Roman" w:hAnsi="Times New Roman" w:cs="Times New Roman"/>
        </w:rPr>
      </w:pPr>
    </w:p>
    <w:p w14:paraId="01CD0F84" w14:textId="56493814"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Thanks in large part to the Department’s leadership, counties received critical financial support from the State in the SFY 2019-20 budget that begins July 1, 2019</w:t>
      </w:r>
      <w:r w:rsidR="00174E24" w:rsidRPr="00CF7134">
        <w:rPr>
          <w:rFonts w:ascii="Times New Roman" w:hAnsi="Times New Roman" w:cs="Times New Roman"/>
        </w:rPr>
        <w:t xml:space="preserve">. </w:t>
      </w:r>
      <w:r w:rsidRPr="00CF7134">
        <w:rPr>
          <w:rFonts w:ascii="Times New Roman" w:hAnsi="Times New Roman" w:cs="Times New Roman"/>
        </w:rPr>
        <w:t>Working jointly with you, your staff, the Joint Budget Committee</w:t>
      </w:r>
      <w:r w:rsidR="00292C97" w:rsidRPr="00CF7134">
        <w:rPr>
          <w:rFonts w:ascii="Times New Roman" w:hAnsi="Times New Roman" w:cs="Times New Roman"/>
        </w:rPr>
        <w:t xml:space="preserve"> (JBC),</w:t>
      </w:r>
      <w:r w:rsidRPr="00CF7134">
        <w:rPr>
          <w:rFonts w:ascii="Times New Roman" w:hAnsi="Times New Roman" w:cs="Times New Roman"/>
        </w:rPr>
        <w:t xml:space="preserve"> and the Governor’s Office, counties received additional child welfare funding to hire new child welfare staff and funding to </w:t>
      </w:r>
      <w:r w:rsidR="00B03C41" w:rsidRPr="00CF7134">
        <w:rPr>
          <w:rFonts w:ascii="Times New Roman" w:hAnsi="Times New Roman" w:cs="Times New Roman"/>
        </w:rPr>
        <w:t xml:space="preserve">address provider rate increases for our </w:t>
      </w:r>
      <w:r w:rsidRPr="00CF7134">
        <w:rPr>
          <w:rFonts w:ascii="Times New Roman" w:hAnsi="Times New Roman" w:cs="Times New Roman"/>
        </w:rPr>
        <w:t>Colorado Child Care Assistance Program (CCCAP)</w:t>
      </w:r>
      <w:r w:rsidR="00B03C41" w:rsidRPr="00CF7134">
        <w:rPr>
          <w:rFonts w:ascii="Times New Roman" w:hAnsi="Times New Roman" w:cs="Times New Roman"/>
        </w:rPr>
        <w:t xml:space="preserve"> providers</w:t>
      </w:r>
      <w:r w:rsidRPr="00CF7134">
        <w:rPr>
          <w:rFonts w:ascii="Times New Roman" w:hAnsi="Times New Roman" w:cs="Times New Roman"/>
        </w:rPr>
        <w:t xml:space="preserve">. Thanks to your support, we also secured supplemental funding to </w:t>
      </w:r>
      <w:r w:rsidR="00FF58AA" w:rsidRPr="00CF7134">
        <w:rPr>
          <w:rFonts w:ascii="Times New Roman" w:hAnsi="Times New Roman" w:cs="Times New Roman"/>
        </w:rPr>
        <w:t>address increased child welfare provider rates</w:t>
      </w:r>
      <w:r w:rsidR="00174E24" w:rsidRPr="00CF7134">
        <w:rPr>
          <w:rFonts w:ascii="Times New Roman" w:hAnsi="Times New Roman" w:cs="Times New Roman"/>
        </w:rPr>
        <w:t xml:space="preserve">. </w:t>
      </w:r>
      <w:r w:rsidRPr="00CF7134">
        <w:rPr>
          <w:rFonts w:ascii="Times New Roman" w:hAnsi="Times New Roman" w:cs="Times New Roman"/>
        </w:rPr>
        <w:t xml:space="preserve">We applaud the </w:t>
      </w:r>
      <w:r w:rsidR="00192952" w:rsidRPr="00CF7134">
        <w:rPr>
          <w:rFonts w:ascii="Times New Roman" w:hAnsi="Times New Roman" w:cs="Times New Roman"/>
        </w:rPr>
        <w:t>S</w:t>
      </w:r>
      <w:r w:rsidRPr="00CF7134">
        <w:rPr>
          <w:rFonts w:ascii="Times New Roman" w:hAnsi="Times New Roman" w:cs="Times New Roman"/>
        </w:rPr>
        <w:t xml:space="preserve">tate for these investments and know they will make a difference in the lives of those we serve. </w:t>
      </w:r>
    </w:p>
    <w:p w14:paraId="32D8EAE9" w14:textId="77777777" w:rsidR="00977941" w:rsidRPr="00CF7134" w:rsidRDefault="00977941" w:rsidP="00977941">
      <w:pPr>
        <w:spacing w:after="0" w:line="240" w:lineRule="auto"/>
        <w:rPr>
          <w:rFonts w:ascii="Times New Roman" w:hAnsi="Times New Roman" w:cs="Times New Roman"/>
        </w:rPr>
      </w:pPr>
    </w:p>
    <w:p w14:paraId="46B8A9B7" w14:textId="51B3900A"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 xml:space="preserve">With the help of our staff, we have identified our funding priorities </w:t>
      </w:r>
      <w:r w:rsidR="00FF58AA" w:rsidRPr="00CF7134">
        <w:rPr>
          <w:rFonts w:ascii="Times New Roman" w:hAnsi="Times New Roman" w:cs="Times New Roman"/>
        </w:rPr>
        <w:t>for the SFY 2020</w:t>
      </w:r>
      <w:r w:rsidRPr="00CF7134">
        <w:rPr>
          <w:rFonts w:ascii="Times New Roman" w:hAnsi="Times New Roman" w:cs="Times New Roman"/>
        </w:rPr>
        <w:t>-</w:t>
      </w:r>
      <w:r w:rsidR="00FF58AA" w:rsidRPr="00CF7134">
        <w:rPr>
          <w:rFonts w:ascii="Times New Roman" w:hAnsi="Times New Roman" w:cs="Times New Roman"/>
        </w:rPr>
        <w:t>21</w:t>
      </w:r>
      <w:r w:rsidRPr="00CF7134">
        <w:rPr>
          <w:rFonts w:ascii="Times New Roman" w:hAnsi="Times New Roman" w:cs="Times New Roman"/>
        </w:rPr>
        <w:t xml:space="preserve"> budget year. In summary, those include funding </w:t>
      </w:r>
      <w:r w:rsidR="004D625B" w:rsidRPr="00CF7134">
        <w:rPr>
          <w:rFonts w:ascii="Times New Roman" w:hAnsi="Times New Roman" w:cs="Times New Roman"/>
        </w:rPr>
        <w:t xml:space="preserve">to support the rollout of Family First and implementation of evidence-based prevention services, </w:t>
      </w:r>
      <w:r w:rsidR="00ED43F2" w:rsidRPr="00CF7134">
        <w:rPr>
          <w:rFonts w:ascii="Times New Roman" w:hAnsi="Times New Roman" w:cs="Times New Roman"/>
        </w:rPr>
        <w:t xml:space="preserve">and </w:t>
      </w:r>
      <w:r w:rsidR="004D625B" w:rsidRPr="00CF7134">
        <w:rPr>
          <w:rFonts w:ascii="Times New Roman" w:hAnsi="Times New Roman" w:cs="Times New Roman"/>
        </w:rPr>
        <w:t xml:space="preserve">additional funding for </w:t>
      </w:r>
      <w:r w:rsidRPr="00CF7134">
        <w:rPr>
          <w:rFonts w:ascii="Times New Roman" w:hAnsi="Times New Roman" w:cs="Times New Roman"/>
        </w:rPr>
        <w:t xml:space="preserve">CCCAP—two </w:t>
      </w:r>
      <w:r w:rsidR="004D625B" w:rsidRPr="00CF7134">
        <w:rPr>
          <w:rFonts w:ascii="Times New Roman" w:hAnsi="Times New Roman" w:cs="Times New Roman"/>
        </w:rPr>
        <w:t xml:space="preserve">efforts </w:t>
      </w:r>
      <w:r w:rsidR="00FF58AA" w:rsidRPr="00CF7134">
        <w:rPr>
          <w:rFonts w:ascii="Times New Roman" w:hAnsi="Times New Roman" w:cs="Times New Roman"/>
        </w:rPr>
        <w:t xml:space="preserve">that are critical to a Two-Generation approach to family </w:t>
      </w:r>
      <w:r w:rsidR="00E358CA" w:rsidRPr="00CF7134">
        <w:rPr>
          <w:rFonts w:ascii="Times New Roman" w:hAnsi="Times New Roman" w:cs="Times New Roman"/>
        </w:rPr>
        <w:t>w</w:t>
      </w:r>
      <w:r w:rsidR="00FF58AA" w:rsidRPr="00CF7134">
        <w:rPr>
          <w:rFonts w:ascii="Times New Roman" w:hAnsi="Times New Roman" w:cs="Times New Roman"/>
        </w:rPr>
        <w:t>ell-being</w:t>
      </w:r>
      <w:r w:rsidR="00E358CA" w:rsidRPr="00CF7134">
        <w:rPr>
          <w:rFonts w:ascii="Times New Roman" w:hAnsi="Times New Roman" w:cs="Times New Roman"/>
        </w:rPr>
        <w:t xml:space="preserve"> and help us realize a vision of health and thriving communities</w:t>
      </w:r>
      <w:r w:rsidR="00174E24" w:rsidRPr="00CF7134">
        <w:rPr>
          <w:rFonts w:ascii="Times New Roman" w:hAnsi="Times New Roman" w:cs="Times New Roman"/>
        </w:rPr>
        <w:t xml:space="preserve">. </w:t>
      </w:r>
      <w:r w:rsidRPr="00CF7134">
        <w:rPr>
          <w:rFonts w:ascii="Times New Roman" w:hAnsi="Times New Roman" w:cs="Times New Roman"/>
        </w:rPr>
        <w:t xml:space="preserve"> </w:t>
      </w:r>
    </w:p>
    <w:p w14:paraId="35539D62" w14:textId="77777777" w:rsidR="00977941" w:rsidRPr="00CF7134" w:rsidRDefault="00977941" w:rsidP="00977941">
      <w:pPr>
        <w:spacing w:after="0" w:line="240" w:lineRule="auto"/>
        <w:rPr>
          <w:rFonts w:ascii="Times New Roman" w:hAnsi="Times New Roman" w:cs="Times New Roman"/>
        </w:rPr>
      </w:pPr>
    </w:p>
    <w:p w14:paraId="63C99283" w14:textId="679EFFBF"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It is our assumption that full funding for all three tiers of the County Tax Base Relief Fund will continue to be a s</w:t>
      </w:r>
      <w:r w:rsidR="00CA48AE" w:rsidRPr="00CF7134">
        <w:rPr>
          <w:rFonts w:ascii="Times New Roman" w:hAnsi="Times New Roman" w:cs="Times New Roman"/>
        </w:rPr>
        <w:t>tatewide priority in SFY 2020</w:t>
      </w:r>
      <w:r w:rsidRPr="00CF7134">
        <w:rPr>
          <w:rFonts w:ascii="Times New Roman" w:hAnsi="Times New Roman" w:cs="Times New Roman"/>
        </w:rPr>
        <w:t>-</w:t>
      </w:r>
      <w:r w:rsidR="00CA48AE" w:rsidRPr="00CF7134">
        <w:rPr>
          <w:rFonts w:ascii="Times New Roman" w:hAnsi="Times New Roman" w:cs="Times New Roman"/>
        </w:rPr>
        <w:t>21</w:t>
      </w:r>
      <w:r w:rsidR="00174E24" w:rsidRPr="00CF7134">
        <w:rPr>
          <w:rFonts w:ascii="Times New Roman" w:hAnsi="Times New Roman" w:cs="Times New Roman"/>
        </w:rPr>
        <w:t xml:space="preserve">. </w:t>
      </w:r>
      <w:r w:rsidRPr="00CF7134">
        <w:rPr>
          <w:rFonts w:ascii="Times New Roman" w:hAnsi="Times New Roman" w:cs="Times New Roman"/>
        </w:rPr>
        <w:t>We also assume that, in response to the deficit identified in the Child Welfare Workload Study, increased child welfare staffing will continue to be a priority for CDHS</w:t>
      </w:r>
      <w:r w:rsidR="0036366A" w:rsidRPr="00CF7134">
        <w:rPr>
          <w:rFonts w:ascii="Times New Roman" w:hAnsi="Times New Roman" w:cs="Times New Roman"/>
        </w:rPr>
        <w:t xml:space="preserve">, as will </w:t>
      </w:r>
      <w:r w:rsidR="00B8097A" w:rsidRPr="00CF7134">
        <w:rPr>
          <w:rFonts w:ascii="Times New Roman" w:hAnsi="Times New Roman" w:cs="Times New Roman"/>
        </w:rPr>
        <w:t xml:space="preserve">continuing to fund provider rate increases based on the </w:t>
      </w:r>
      <w:r w:rsidR="00292C97" w:rsidRPr="00CF7134">
        <w:rPr>
          <w:rFonts w:ascii="Times New Roman" w:hAnsi="Times New Roman" w:cs="Times New Roman"/>
        </w:rPr>
        <w:t xml:space="preserve">recent </w:t>
      </w:r>
      <w:r w:rsidR="00B8097A" w:rsidRPr="00CF7134">
        <w:rPr>
          <w:rFonts w:ascii="Times New Roman" w:hAnsi="Times New Roman" w:cs="Times New Roman"/>
        </w:rPr>
        <w:t>actuarial study</w:t>
      </w:r>
      <w:r w:rsidR="0036366A" w:rsidRPr="00CF7134">
        <w:rPr>
          <w:rFonts w:ascii="Times New Roman" w:hAnsi="Times New Roman" w:cs="Times New Roman"/>
        </w:rPr>
        <w:t>.</w:t>
      </w:r>
      <w:r w:rsidR="00B8097A" w:rsidRPr="00CF7134">
        <w:rPr>
          <w:rFonts w:ascii="Times New Roman" w:hAnsi="Times New Roman" w:cs="Times New Roman"/>
        </w:rPr>
        <w:t xml:space="preserve"> </w:t>
      </w:r>
      <w:r w:rsidRPr="00CF7134">
        <w:rPr>
          <w:rFonts w:ascii="Times New Roman" w:hAnsi="Times New Roman" w:cs="Times New Roman"/>
        </w:rPr>
        <w:t>Finally, we hope to work with the State and the General Assembly to monitor and respond to developments with st</w:t>
      </w:r>
      <w:r w:rsidR="00CA48AE" w:rsidRPr="00CF7134">
        <w:rPr>
          <w:rFonts w:ascii="Times New Roman" w:hAnsi="Times New Roman" w:cs="Times New Roman"/>
        </w:rPr>
        <w:t xml:space="preserve">atewide technology projects </w:t>
      </w:r>
      <w:r w:rsidRPr="00CF7134">
        <w:rPr>
          <w:rFonts w:ascii="Times New Roman" w:hAnsi="Times New Roman" w:cs="Times New Roman"/>
        </w:rPr>
        <w:t>that may have significant impacts on our administration o</w:t>
      </w:r>
      <w:r w:rsidR="00CA48AE" w:rsidRPr="00CF7134">
        <w:rPr>
          <w:rFonts w:ascii="Times New Roman" w:hAnsi="Times New Roman" w:cs="Times New Roman"/>
        </w:rPr>
        <w:t>f human services through</w:t>
      </w:r>
      <w:r w:rsidR="004D625B" w:rsidRPr="00CF7134">
        <w:rPr>
          <w:rFonts w:ascii="Times New Roman" w:hAnsi="Times New Roman" w:cs="Times New Roman"/>
        </w:rPr>
        <w:t>out</w:t>
      </w:r>
      <w:r w:rsidR="00CA48AE" w:rsidRPr="00CF7134">
        <w:rPr>
          <w:rFonts w:ascii="Times New Roman" w:hAnsi="Times New Roman" w:cs="Times New Roman"/>
        </w:rPr>
        <w:t xml:space="preserve"> Colorado.</w:t>
      </w:r>
    </w:p>
    <w:p w14:paraId="4706AA98" w14:textId="77777777" w:rsidR="00977941" w:rsidRPr="00CF7134" w:rsidRDefault="00977941" w:rsidP="00977941">
      <w:pPr>
        <w:spacing w:after="0" w:line="240" w:lineRule="auto"/>
        <w:rPr>
          <w:rFonts w:ascii="Times New Roman" w:hAnsi="Times New Roman" w:cs="Times New Roman"/>
        </w:rPr>
      </w:pPr>
    </w:p>
    <w:p w14:paraId="65CB5E7C" w14:textId="77777777"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The enclosed letter from the Colorado Human Service Directors Association speaks to these priorities in greater detail.</w:t>
      </w:r>
    </w:p>
    <w:p w14:paraId="45F4B003" w14:textId="77777777" w:rsidR="00977941" w:rsidRPr="00CF7134" w:rsidRDefault="00977941" w:rsidP="00977941">
      <w:pPr>
        <w:spacing w:after="0" w:line="240" w:lineRule="auto"/>
        <w:rPr>
          <w:rFonts w:ascii="Times New Roman" w:hAnsi="Times New Roman" w:cs="Times New Roman"/>
        </w:rPr>
      </w:pPr>
    </w:p>
    <w:p w14:paraId="57112B52" w14:textId="77777777"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Thank you, again, for this opportunity and for including us in CDHS’</w:t>
      </w:r>
      <w:r w:rsidR="00CA48AE" w:rsidRPr="00CF7134">
        <w:rPr>
          <w:rFonts w:ascii="Times New Roman" w:hAnsi="Times New Roman" w:cs="Times New Roman"/>
        </w:rPr>
        <w:t>s</w:t>
      </w:r>
      <w:r w:rsidRPr="00CF7134">
        <w:rPr>
          <w:rFonts w:ascii="Times New Roman" w:hAnsi="Times New Roman" w:cs="Times New Roman"/>
        </w:rPr>
        <w:t xml:space="preserve"> budget process.</w:t>
      </w:r>
    </w:p>
    <w:p w14:paraId="48B7C686" w14:textId="77777777" w:rsidR="00977941" w:rsidRPr="00CF7134" w:rsidRDefault="00977941" w:rsidP="00977941">
      <w:pPr>
        <w:spacing w:after="0" w:line="240" w:lineRule="auto"/>
        <w:rPr>
          <w:rFonts w:ascii="Times New Roman" w:hAnsi="Times New Roman" w:cs="Times New Roman"/>
        </w:rPr>
      </w:pPr>
    </w:p>
    <w:p w14:paraId="5A39BC99" w14:textId="0619979B"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Sincerely,</w:t>
      </w:r>
    </w:p>
    <w:p w14:paraId="74051B49" w14:textId="319B9A3A" w:rsidR="00977941" w:rsidRDefault="005813B7" w:rsidP="00977941">
      <w:pPr>
        <w:spacing w:after="0" w:line="240" w:lineRule="auto"/>
        <w:rPr>
          <w:rFonts w:ascii="Times New Roman" w:hAnsi="Times New Roman" w:cs="Times New Roman"/>
        </w:rPr>
      </w:pPr>
      <w:r>
        <w:rPr>
          <w:noProof/>
        </w:rPr>
        <w:drawing>
          <wp:inline distT="0" distB="0" distL="0" distR="0" wp14:anchorId="33AAD993" wp14:editId="24EAEF84">
            <wp:extent cx="2038350" cy="400050"/>
            <wp:effectExtent l="0" t="0" r="0" b="0"/>
            <wp:docPr id="3" name="Picture 3" descr="cid:image001.jpg@01D50034.6C851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0034.6C851C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38350" cy="400050"/>
                    </a:xfrm>
                    <a:prstGeom prst="rect">
                      <a:avLst/>
                    </a:prstGeom>
                    <a:noFill/>
                    <a:ln>
                      <a:noFill/>
                    </a:ln>
                  </pic:spPr>
                </pic:pic>
              </a:graphicData>
            </a:graphic>
          </wp:inline>
        </w:drawing>
      </w:r>
      <w:r w:rsidR="00385F41">
        <w:rPr>
          <w:rFonts w:ascii="Times New Roman" w:hAnsi="Times New Roman" w:cs="Times New Roman"/>
        </w:rPr>
        <w:tab/>
      </w:r>
      <w:r w:rsidR="00E350EB">
        <w:rPr>
          <w:rFonts w:ascii="Times New Roman" w:hAnsi="Times New Roman" w:cs="Times New Roman"/>
        </w:rPr>
        <w:tab/>
      </w:r>
      <w:r w:rsidR="00E350EB">
        <w:rPr>
          <w:rFonts w:ascii="Times New Roman" w:hAnsi="Times New Roman" w:cs="Times New Roman"/>
        </w:rPr>
        <w:tab/>
      </w:r>
      <w:r w:rsidR="002354C5">
        <w:rPr>
          <w:noProof/>
        </w:rPr>
        <w:drawing>
          <wp:inline distT="0" distB="0" distL="0" distR="0" wp14:anchorId="45F8A06D" wp14:editId="6D2A2D52">
            <wp:extent cx="1352550" cy="5485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406" cy="554524"/>
                    </a:xfrm>
                    <a:prstGeom prst="rect">
                      <a:avLst/>
                    </a:prstGeom>
                    <a:noFill/>
                    <a:ln>
                      <a:noFill/>
                    </a:ln>
                  </pic:spPr>
                </pic:pic>
              </a:graphicData>
            </a:graphic>
          </wp:inline>
        </w:drawing>
      </w:r>
    </w:p>
    <w:p w14:paraId="02F4BA55" w14:textId="397860F6"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 xml:space="preserve">Commissioner Wendy Buxton-Andrade       </w:t>
      </w:r>
      <w:r w:rsidR="00E350EB">
        <w:rPr>
          <w:rFonts w:ascii="Times New Roman" w:hAnsi="Times New Roman" w:cs="Times New Roman"/>
        </w:rPr>
        <w:tab/>
      </w:r>
      <w:r w:rsidR="00E350EB">
        <w:rPr>
          <w:rFonts w:ascii="Times New Roman" w:hAnsi="Times New Roman" w:cs="Times New Roman"/>
        </w:rPr>
        <w:tab/>
      </w:r>
      <w:r w:rsidRPr="00CF7134">
        <w:rPr>
          <w:rFonts w:ascii="Times New Roman" w:hAnsi="Times New Roman" w:cs="Times New Roman"/>
        </w:rPr>
        <w:t xml:space="preserve">Commissioner Casey Tighe </w:t>
      </w:r>
    </w:p>
    <w:p w14:paraId="019CF745" w14:textId="5A2C988E"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 xml:space="preserve">CCI HHS Steering Committee, Chair           </w:t>
      </w:r>
      <w:r w:rsidR="00E350EB">
        <w:rPr>
          <w:rFonts w:ascii="Times New Roman" w:hAnsi="Times New Roman" w:cs="Times New Roman"/>
        </w:rPr>
        <w:tab/>
      </w:r>
      <w:r w:rsidR="00E350EB">
        <w:rPr>
          <w:rFonts w:ascii="Times New Roman" w:hAnsi="Times New Roman" w:cs="Times New Roman"/>
        </w:rPr>
        <w:tab/>
      </w:r>
      <w:r w:rsidRPr="00CF7134">
        <w:rPr>
          <w:rFonts w:ascii="Times New Roman" w:hAnsi="Times New Roman" w:cs="Times New Roman"/>
        </w:rPr>
        <w:t>CCI HHS Steering Committee, V. Chair</w:t>
      </w:r>
    </w:p>
    <w:p w14:paraId="1A5F73EC" w14:textId="77777777" w:rsidR="00CF7134" w:rsidRDefault="00CF7134" w:rsidP="00977941">
      <w:pPr>
        <w:spacing w:after="0" w:line="240" w:lineRule="auto"/>
        <w:rPr>
          <w:rFonts w:ascii="Times New Roman" w:hAnsi="Times New Roman" w:cs="Times New Roman"/>
        </w:rPr>
      </w:pPr>
    </w:p>
    <w:p w14:paraId="1C251089" w14:textId="77777777" w:rsidR="00CF7134" w:rsidRDefault="00CF7134" w:rsidP="00977941">
      <w:pPr>
        <w:spacing w:after="0" w:line="240" w:lineRule="auto"/>
        <w:rPr>
          <w:rFonts w:ascii="Times New Roman" w:hAnsi="Times New Roman" w:cs="Times New Roman"/>
        </w:rPr>
      </w:pPr>
    </w:p>
    <w:p w14:paraId="4DA5C119" w14:textId="405CE471" w:rsidR="00CF7134" w:rsidRDefault="002354C5" w:rsidP="0036500A">
      <w:pPr>
        <w:spacing w:after="0" w:line="240" w:lineRule="auto"/>
        <w:jc w:val="center"/>
        <w:rPr>
          <w:rFonts w:ascii="Times New Roman" w:hAnsi="Times New Roman" w:cs="Times New Roman"/>
        </w:rPr>
      </w:pPr>
      <w:r>
        <w:rPr>
          <w:rFonts w:eastAsia="Times New Roman"/>
          <w:noProof/>
        </w:rPr>
        <w:drawing>
          <wp:inline distT="0" distB="0" distL="0" distR="0" wp14:anchorId="46B4A056" wp14:editId="1A77E28E">
            <wp:extent cx="4762500" cy="157234"/>
            <wp:effectExtent l="19050" t="0" r="0" b="0"/>
            <wp:docPr id="4" name="476f6dfe-6ee1-4851-859d-2b288f5c4b51" descr="cid:C426CD96-8614-4A83-8D46-313D70B4AB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6f6dfe-6ee1-4851-859d-2b288f5c4b51" descr="cid:C426CD96-8614-4A83-8D46-313D70B4AB7A"/>
                    <pic:cNvPicPr>
                      <a:picLocks noChangeAspect="1" noChangeArrowheads="1"/>
                    </pic:cNvPicPr>
                  </pic:nvPicPr>
                  <pic:blipFill>
                    <a:blip r:embed="rId12" r:link="rId13" cstate="print"/>
                    <a:srcRect/>
                    <a:stretch>
                      <a:fillRect/>
                    </a:stretch>
                  </pic:blipFill>
                  <pic:spPr bwMode="auto">
                    <a:xfrm>
                      <a:off x="0" y="0"/>
                      <a:ext cx="5141720" cy="169754"/>
                    </a:xfrm>
                    <a:prstGeom prst="rect">
                      <a:avLst/>
                    </a:prstGeom>
                    <a:noFill/>
                    <a:ln w="9525">
                      <a:noFill/>
                      <a:miter lim="800000"/>
                      <a:headEnd/>
                      <a:tailEnd/>
                    </a:ln>
                  </pic:spPr>
                </pic:pic>
              </a:graphicData>
            </a:graphic>
          </wp:inline>
        </w:drawing>
      </w:r>
    </w:p>
    <w:p w14:paraId="3C8E4EBA" w14:textId="77777777" w:rsidR="00CF7134" w:rsidRDefault="00CF7134" w:rsidP="00977941">
      <w:pPr>
        <w:spacing w:after="0" w:line="240" w:lineRule="auto"/>
        <w:rPr>
          <w:rFonts w:ascii="Times New Roman" w:hAnsi="Times New Roman" w:cs="Times New Roman"/>
        </w:rPr>
      </w:pPr>
    </w:p>
    <w:p w14:paraId="7F3074E0" w14:textId="66BD8DC1" w:rsidR="00977941" w:rsidRPr="00CF7134" w:rsidRDefault="00A75CA1" w:rsidP="00977941">
      <w:pPr>
        <w:spacing w:after="0" w:line="240" w:lineRule="auto"/>
        <w:rPr>
          <w:rFonts w:ascii="Times New Roman" w:hAnsi="Times New Roman" w:cs="Times New Roman"/>
        </w:rPr>
      </w:pPr>
      <w:r w:rsidRPr="00CF7134">
        <w:rPr>
          <w:rFonts w:ascii="Times New Roman" w:hAnsi="Times New Roman" w:cs="Times New Roman"/>
        </w:rPr>
        <w:t xml:space="preserve">May </w:t>
      </w:r>
      <w:r w:rsidR="00D45F48">
        <w:rPr>
          <w:rFonts w:ascii="Times New Roman" w:hAnsi="Times New Roman" w:cs="Times New Roman"/>
        </w:rPr>
        <w:t>6</w:t>
      </w:r>
      <w:r w:rsidR="00CA48AE" w:rsidRPr="00CF7134">
        <w:rPr>
          <w:rFonts w:ascii="Times New Roman" w:hAnsi="Times New Roman" w:cs="Times New Roman"/>
        </w:rPr>
        <w:t>, 2019</w:t>
      </w:r>
    </w:p>
    <w:p w14:paraId="01009F1A" w14:textId="77777777" w:rsidR="00977941" w:rsidRPr="00CF7134" w:rsidRDefault="00977941" w:rsidP="00977941">
      <w:pPr>
        <w:spacing w:after="0" w:line="240" w:lineRule="auto"/>
        <w:rPr>
          <w:rFonts w:ascii="Times New Roman" w:hAnsi="Times New Roman" w:cs="Times New Roman"/>
        </w:rPr>
      </w:pPr>
    </w:p>
    <w:p w14:paraId="0FE46750" w14:textId="6674B088"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To: Colorado Counties, Inc. (CCI)</w:t>
      </w:r>
    </w:p>
    <w:p w14:paraId="485C2AC0" w14:textId="77777777"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From: Colorado Human Services Director’s Association (CHSDA)</w:t>
      </w:r>
    </w:p>
    <w:p w14:paraId="12E0E00E" w14:textId="77777777"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Regarding: SFY 20</w:t>
      </w:r>
      <w:r w:rsidR="00CA48AE" w:rsidRPr="00CF7134">
        <w:rPr>
          <w:rFonts w:ascii="Times New Roman" w:hAnsi="Times New Roman" w:cs="Times New Roman"/>
        </w:rPr>
        <w:t>20</w:t>
      </w:r>
      <w:r w:rsidRPr="00CF7134">
        <w:rPr>
          <w:rFonts w:ascii="Times New Roman" w:hAnsi="Times New Roman" w:cs="Times New Roman"/>
        </w:rPr>
        <w:t>-</w:t>
      </w:r>
      <w:r w:rsidR="00CA48AE" w:rsidRPr="00CF7134">
        <w:rPr>
          <w:rFonts w:ascii="Times New Roman" w:hAnsi="Times New Roman" w:cs="Times New Roman"/>
        </w:rPr>
        <w:t>2021</w:t>
      </w:r>
      <w:r w:rsidRPr="00CF7134">
        <w:rPr>
          <w:rFonts w:ascii="Times New Roman" w:hAnsi="Times New Roman" w:cs="Times New Roman"/>
        </w:rPr>
        <w:t xml:space="preserve"> Budget Recommendations</w:t>
      </w:r>
    </w:p>
    <w:p w14:paraId="58004237" w14:textId="77777777" w:rsidR="00977941" w:rsidRPr="00CF7134" w:rsidRDefault="00977941" w:rsidP="00977941">
      <w:pPr>
        <w:spacing w:after="0" w:line="240" w:lineRule="auto"/>
        <w:rPr>
          <w:rFonts w:ascii="Times New Roman" w:hAnsi="Times New Roman" w:cs="Times New Roman"/>
        </w:rPr>
      </w:pPr>
    </w:p>
    <w:p w14:paraId="1CF91C9D" w14:textId="77777777"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Dear CCI,</w:t>
      </w:r>
    </w:p>
    <w:p w14:paraId="1BCB6457" w14:textId="77777777" w:rsidR="00977941" w:rsidRPr="00CF7134" w:rsidRDefault="00977941" w:rsidP="00977941">
      <w:pPr>
        <w:spacing w:after="0" w:line="240" w:lineRule="auto"/>
        <w:rPr>
          <w:rFonts w:ascii="Times New Roman" w:hAnsi="Times New Roman" w:cs="Times New Roman"/>
        </w:rPr>
      </w:pPr>
    </w:p>
    <w:p w14:paraId="64D52503" w14:textId="3ABB583C"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We appreciate the opportunity to share with you the areas of need and our recommended program funding priorities to best inform and guide the discussions you</w:t>
      </w:r>
      <w:r w:rsidR="00A87C90" w:rsidRPr="00CF7134">
        <w:rPr>
          <w:rFonts w:ascii="Times New Roman" w:hAnsi="Times New Roman" w:cs="Times New Roman"/>
        </w:rPr>
        <w:t>,</w:t>
      </w:r>
      <w:r w:rsidRPr="00CF7134">
        <w:rPr>
          <w:rFonts w:ascii="Times New Roman" w:hAnsi="Times New Roman" w:cs="Times New Roman"/>
        </w:rPr>
        <w:t xml:space="preserve"> as Commissioners</w:t>
      </w:r>
      <w:r w:rsidR="00A87C90" w:rsidRPr="00CF7134">
        <w:rPr>
          <w:rFonts w:ascii="Times New Roman" w:hAnsi="Times New Roman" w:cs="Times New Roman"/>
        </w:rPr>
        <w:t>,</w:t>
      </w:r>
      <w:r w:rsidRPr="00CF7134">
        <w:rPr>
          <w:rFonts w:ascii="Times New Roman" w:hAnsi="Times New Roman" w:cs="Times New Roman"/>
        </w:rPr>
        <w:t xml:space="preserve"> will be having with the Colorado Department of Human Services</w:t>
      </w:r>
      <w:r w:rsidR="005915C7" w:rsidRPr="00CF7134">
        <w:rPr>
          <w:rFonts w:ascii="Times New Roman" w:hAnsi="Times New Roman" w:cs="Times New Roman"/>
        </w:rPr>
        <w:t xml:space="preserve"> (CDHS)</w:t>
      </w:r>
      <w:r w:rsidRPr="00CF7134">
        <w:rPr>
          <w:rFonts w:ascii="Times New Roman" w:hAnsi="Times New Roman" w:cs="Times New Roman"/>
        </w:rPr>
        <w:t xml:space="preserve">, </w:t>
      </w:r>
      <w:r w:rsidR="00CA48AE" w:rsidRPr="00CF7134">
        <w:rPr>
          <w:rFonts w:ascii="Times New Roman" w:hAnsi="Times New Roman" w:cs="Times New Roman"/>
        </w:rPr>
        <w:t xml:space="preserve">Governor’s office, </w:t>
      </w:r>
      <w:r w:rsidRPr="00CF7134">
        <w:rPr>
          <w:rFonts w:ascii="Times New Roman" w:hAnsi="Times New Roman" w:cs="Times New Roman"/>
        </w:rPr>
        <w:t>Joint Budget Committee</w:t>
      </w:r>
      <w:r w:rsidR="005915C7" w:rsidRPr="00CF7134">
        <w:rPr>
          <w:rFonts w:ascii="Times New Roman" w:hAnsi="Times New Roman" w:cs="Times New Roman"/>
        </w:rPr>
        <w:t xml:space="preserve"> (JBC)</w:t>
      </w:r>
      <w:r w:rsidRPr="00CF7134">
        <w:rPr>
          <w:rFonts w:ascii="Times New Roman" w:hAnsi="Times New Roman" w:cs="Times New Roman"/>
        </w:rPr>
        <w:t>, and State legislators.</w:t>
      </w:r>
    </w:p>
    <w:p w14:paraId="5FF9C1E6" w14:textId="77777777" w:rsidR="00977941" w:rsidRPr="00CF7134" w:rsidRDefault="00977941" w:rsidP="00977941">
      <w:pPr>
        <w:spacing w:after="0" w:line="240" w:lineRule="auto"/>
        <w:rPr>
          <w:rFonts w:ascii="Times New Roman" w:hAnsi="Times New Roman" w:cs="Times New Roman"/>
        </w:rPr>
      </w:pPr>
    </w:p>
    <w:p w14:paraId="0B907E48" w14:textId="77777777"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Through the ongoing committee work of CHSDA, strategic planning conversations, and a review of year to date allocation spending, the following budget priorities were identified that best represent the challenges, issues, and priorities of Colorado human services directors.</w:t>
      </w:r>
    </w:p>
    <w:p w14:paraId="34667BFF" w14:textId="77777777" w:rsidR="00B8097A" w:rsidRPr="00CF7134" w:rsidRDefault="00B8097A" w:rsidP="00CA48AE">
      <w:pPr>
        <w:spacing w:after="0" w:line="240" w:lineRule="auto"/>
        <w:rPr>
          <w:rFonts w:ascii="Times New Roman" w:hAnsi="Times New Roman" w:cs="Times New Roman"/>
        </w:rPr>
      </w:pPr>
    </w:p>
    <w:p w14:paraId="5AAFB68F" w14:textId="77777777" w:rsidR="00B8097A" w:rsidRPr="00CF7134" w:rsidRDefault="00B8097A" w:rsidP="00B8097A">
      <w:pPr>
        <w:spacing w:after="0" w:line="240" w:lineRule="auto"/>
        <w:rPr>
          <w:rFonts w:ascii="Times New Roman" w:hAnsi="Times New Roman" w:cs="Times New Roman"/>
        </w:rPr>
      </w:pPr>
      <w:r w:rsidRPr="00CF7134">
        <w:rPr>
          <w:rFonts w:ascii="Times New Roman" w:hAnsi="Times New Roman" w:cs="Times New Roman"/>
          <w:u w:val="single"/>
        </w:rPr>
        <w:t>Priority #</w:t>
      </w:r>
      <w:r w:rsidR="00ED43F2" w:rsidRPr="00CF7134">
        <w:rPr>
          <w:rFonts w:ascii="Times New Roman" w:hAnsi="Times New Roman" w:cs="Times New Roman"/>
          <w:u w:val="single"/>
        </w:rPr>
        <w:t>1</w:t>
      </w:r>
      <w:r w:rsidRPr="00CF7134">
        <w:rPr>
          <w:rFonts w:ascii="Times New Roman" w:hAnsi="Times New Roman" w:cs="Times New Roman"/>
        </w:rPr>
        <w:t xml:space="preserve"> – FFPSA Implementation/</w:t>
      </w:r>
      <w:r w:rsidR="004D625B" w:rsidRPr="00CF7134">
        <w:rPr>
          <w:rFonts w:ascii="Times New Roman" w:hAnsi="Times New Roman" w:cs="Times New Roman"/>
        </w:rPr>
        <w:t>Evidence-Based Prevention</w:t>
      </w:r>
      <w:r w:rsidRPr="00CF7134">
        <w:rPr>
          <w:rFonts w:ascii="Times New Roman" w:hAnsi="Times New Roman" w:cs="Times New Roman"/>
        </w:rPr>
        <w:t xml:space="preserve"> Funding </w:t>
      </w:r>
    </w:p>
    <w:p w14:paraId="21FB6C62" w14:textId="77777777" w:rsidR="00B8097A" w:rsidRPr="00CF7134" w:rsidRDefault="00B8097A" w:rsidP="00B8097A">
      <w:pPr>
        <w:spacing w:after="0" w:line="240" w:lineRule="auto"/>
        <w:rPr>
          <w:rFonts w:ascii="Times New Roman" w:hAnsi="Times New Roman" w:cs="Times New Roman"/>
        </w:rPr>
      </w:pPr>
    </w:p>
    <w:p w14:paraId="4579BCAD" w14:textId="637AC7BB" w:rsidR="00B8097A" w:rsidRPr="00CF7134" w:rsidRDefault="00B8097A" w:rsidP="00B8097A">
      <w:pPr>
        <w:spacing w:line="240" w:lineRule="auto"/>
        <w:rPr>
          <w:rFonts w:ascii="Times New Roman" w:hAnsi="Times New Roman" w:cs="Times New Roman"/>
          <w:shd w:val="clear" w:color="auto" w:fill="FFFFFF"/>
        </w:rPr>
      </w:pPr>
      <w:r w:rsidRPr="00CF7134">
        <w:rPr>
          <w:rFonts w:ascii="Times New Roman" w:hAnsi="Times New Roman" w:cs="Times New Roman"/>
          <w:highlight w:val="white"/>
        </w:rPr>
        <w:t xml:space="preserve">In February 2018, </w:t>
      </w:r>
      <w:r w:rsidRPr="00CF7134">
        <w:rPr>
          <w:rFonts w:ascii="Times New Roman" w:hAnsi="Times New Roman" w:cs="Times New Roman"/>
        </w:rPr>
        <w:t>Congress passed the Family First Prevention Services Act (FFPSA)</w:t>
      </w:r>
      <w:r w:rsidR="008450C0" w:rsidRPr="00CF7134">
        <w:rPr>
          <w:rFonts w:ascii="Times New Roman" w:hAnsi="Times New Roman" w:cs="Times New Roman"/>
        </w:rPr>
        <w:t xml:space="preserve">—a </w:t>
      </w:r>
      <w:r w:rsidRPr="00CF7134">
        <w:rPr>
          <w:rFonts w:ascii="Times New Roman" w:hAnsi="Times New Roman" w:cs="Times New Roman"/>
        </w:rPr>
        <w:t>sweeping change to federal child welfare law. </w:t>
      </w:r>
      <w:r w:rsidRPr="00CF7134">
        <w:rPr>
          <w:rFonts w:ascii="Times New Roman" w:hAnsi="Times New Roman" w:cs="Times New Roman"/>
          <w:shd w:val="clear" w:color="auto" w:fill="FFFFFF"/>
        </w:rPr>
        <w:t>FFPSA includes financial incentives and requirements to help keep children safely with their families</w:t>
      </w:r>
      <w:r w:rsidR="004D625B" w:rsidRPr="00CF7134">
        <w:rPr>
          <w:rFonts w:ascii="Times New Roman" w:hAnsi="Times New Roman" w:cs="Times New Roman"/>
          <w:shd w:val="clear" w:color="auto" w:fill="FFFFFF"/>
        </w:rPr>
        <w:t xml:space="preserve"> and ensure children are placed in the least restrictive setting possible when foster care is needed</w:t>
      </w:r>
      <w:r w:rsidR="008450C0" w:rsidRPr="00CF7134">
        <w:rPr>
          <w:rFonts w:ascii="Times New Roman" w:hAnsi="Times New Roman" w:cs="Times New Roman"/>
          <w:shd w:val="clear" w:color="auto" w:fill="FFFFFF"/>
        </w:rPr>
        <w:t xml:space="preserve">. </w:t>
      </w:r>
      <w:r w:rsidR="008450C0" w:rsidRPr="00CF7134">
        <w:rPr>
          <w:rFonts w:ascii="Times New Roman" w:hAnsi="Times New Roman" w:cs="Times New Roman"/>
        </w:rPr>
        <w:t>Colorado must be proactive in planning and laying the groundwork for initial FFPSA implementation</w:t>
      </w:r>
      <w:r w:rsidR="00B940F0" w:rsidRPr="00CF7134">
        <w:rPr>
          <w:rFonts w:ascii="Times New Roman" w:hAnsi="Times New Roman" w:cs="Times New Roman"/>
        </w:rPr>
        <w:t>, particularly around the creation and expansion of Federally-approved prevention programs</w:t>
      </w:r>
      <w:r w:rsidR="008450C0" w:rsidRPr="00CF7134">
        <w:rPr>
          <w:rFonts w:ascii="Times New Roman" w:hAnsi="Times New Roman" w:cs="Times New Roman"/>
        </w:rPr>
        <w:t>.</w:t>
      </w:r>
      <w:r w:rsidR="004E4060" w:rsidRPr="00CF7134">
        <w:rPr>
          <w:rFonts w:ascii="Times New Roman" w:hAnsi="Times New Roman" w:cs="Times New Roman"/>
        </w:rPr>
        <w:t xml:space="preserve"> For that reason, we hope that CDHS </w:t>
      </w:r>
      <w:r w:rsidR="0088651B" w:rsidRPr="00CF7134">
        <w:rPr>
          <w:rFonts w:ascii="Times New Roman" w:hAnsi="Times New Roman" w:cs="Times New Roman"/>
        </w:rPr>
        <w:t xml:space="preserve">and the General Assembly </w:t>
      </w:r>
      <w:r w:rsidR="004E4060" w:rsidRPr="00CF7134">
        <w:rPr>
          <w:rFonts w:ascii="Times New Roman" w:hAnsi="Times New Roman" w:cs="Times New Roman"/>
        </w:rPr>
        <w:t xml:space="preserve">will prioritize funding </w:t>
      </w:r>
      <w:r w:rsidR="008F53DA" w:rsidRPr="00CF7134">
        <w:rPr>
          <w:rFonts w:ascii="Times New Roman" w:hAnsi="Times New Roman" w:cs="Times New Roman"/>
        </w:rPr>
        <w:t xml:space="preserve">($10 million at a minimum) </w:t>
      </w:r>
      <w:r w:rsidR="004E4060" w:rsidRPr="00CF7134">
        <w:rPr>
          <w:rFonts w:ascii="Times New Roman" w:hAnsi="Times New Roman" w:cs="Times New Roman"/>
        </w:rPr>
        <w:t xml:space="preserve">that helps counties and the state </w:t>
      </w:r>
      <w:r w:rsidR="008F53DA" w:rsidRPr="00CF7134">
        <w:rPr>
          <w:rFonts w:ascii="Times New Roman" w:hAnsi="Times New Roman" w:cs="Times New Roman"/>
        </w:rPr>
        <w:t>prepare to implement FFPSA, draw down critical IV-E dollars, and best serve children and families</w:t>
      </w:r>
      <w:r w:rsidR="00174E24" w:rsidRPr="00CF7134">
        <w:rPr>
          <w:rFonts w:ascii="Times New Roman" w:hAnsi="Times New Roman" w:cs="Times New Roman"/>
        </w:rPr>
        <w:t xml:space="preserve">. </w:t>
      </w:r>
    </w:p>
    <w:p w14:paraId="6A4800DA" w14:textId="77777777" w:rsidR="00B8097A" w:rsidRPr="00CF7134" w:rsidRDefault="008F53DA" w:rsidP="00B8097A">
      <w:pPr>
        <w:spacing w:line="240" w:lineRule="auto"/>
        <w:rPr>
          <w:rFonts w:ascii="Times New Roman" w:hAnsi="Times New Roman" w:cs="Times New Roman"/>
          <w:color w:val="000000"/>
          <w:shd w:val="clear" w:color="auto" w:fill="FFFFFF"/>
        </w:rPr>
      </w:pPr>
      <w:r w:rsidRPr="00CF7134">
        <w:rPr>
          <w:rFonts w:ascii="Times New Roman" w:hAnsi="Times New Roman" w:cs="Times New Roman"/>
          <w:color w:val="000000"/>
        </w:rPr>
        <w:t xml:space="preserve">In order for Colorado to draw down the 50% federal match on prevention </w:t>
      </w:r>
      <w:r w:rsidR="00D55F12" w:rsidRPr="00CF7134">
        <w:rPr>
          <w:rFonts w:ascii="Times New Roman" w:hAnsi="Times New Roman" w:cs="Times New Roman"/>
          <w:color w:val="000000"/>
        </w:rPr>
        <w:t xml:space="preserve">services spending </w:t>
      </w:r>
      <w:r w:rsidRPr="00CF7134">
        <w:rPr>
          <w:rFonts w:ascii="Times New Roman" w:hAnsi="Times New Roman" w:cs="Times New Roman"/>
          <w:color w:val="000000"/>
        </w:rPr>
        <w:t>through</w:t>
      </w:r>
      <w:r w:rsidR="00B8097A" w:rsidRPr="00CF7134">
        <w:rPr>
          <w:rFonts w:ascii="Times New Roman" w:hAnsi="Times New Roman" w:cs="Times New Roman"/>
          <w:color w:val="000000"/>
        </w:rPr>
        <w:t xml:space="preserve"> Title IV-E</w:t>
      </w:r>
      <w:r w:rsidRPr="00CF7134">
        <w:rPr>
          <w:rFonts w:ascii="Times New Roman" w:hAnsi="Times New Roman" w:cs="Times New Roman"/>
          <w:color w:val="000000"/>
        </w:rPr>
        <w:t xml:space="preserve">, we must provide our clients with specified </w:t>
      </w:r>
      <w:r w:rsidR="00B8097A" w:rsidRPr="00CF7134">
        <w:rPr>
          <w:rFonts w:ascii="Times New Roman" w:hAnsi="Times New Roman" w:cs="Times New Roman"/>
          <w:color w:val="000000"/>
        </w:rPr>
        <w:t xml:space="preserve">evidence-based mental health and substance abuse prevention and treatment services and in-home parent skill-based programs. All services must be approved and identified as promising, supported, or well-supported practice by the Family First Clearinghouse. </w:t>
      </w:r>
      <w:r w:rsidRPr="00CF7134">
        <w:rPr>
          <w:rFonts w:ascii="Times New Roman" w:hAnsi="Times New Roman" w:cs="Times New Roman"/>
          <w:color w:val="000000"/>
        </w:rPr>
        <w:t>H</w:t>
      </w:r>
      <w:r w:rsidR="00B8097A" w:rsidRPr="00CF7134">
        <w:rPr>
          <w:rFonts w:ascii="Times New Roman" w:hAnsi="Times New Roman" w:cs="Times New Roman"/>
          <w:color w:val="000000"/>
          <w:shd w:val="clear" w:color="auto" w:fill="FFFFFF"/>
        </w:rPr>
        <w:t>alf of state expenditures must go toward well-supported practices</w:t>
      </w:r>
      <w:r w:rsidR="00AA6198" w:rsidRPr="00CF7134">
        <w:rPr>
          <w:rFonts w:ascii="Times New Roman" w:hAnsi="Times New Roman" w:cs="Times New Roman"/>
          <w:color w:val="000000"/>
          <w:shd w:val="clear" w:color="auto" w:fill="FFFFFF"/>
        </w:rPr>
        <w:t xml:space="preserve"> specifically</w:t>
      </w:r>
      <w:r w:rsidR="00B8097A" w:rsidRPr="00CF7134">
        <w:rPr>
          <w:rFonts w:ascii="Times New Roman" w:hAnsi="Times New Roman" w:cs="Times New Roman"/>
          <w:color w:val="000000"/>
          <w:shd w:val="clear" w:color="auto" w:fill="FFFFFF"/>
        </w:rPr>
        <w:t>, the most stringent of the three tiers.</w:t>
      </w:r>
      <w:r w:rsidR="00AA6198" w:rsidRPr="00CF7134">
        <w:rPr>
          <w:rFonts w:ascii="Times New Roman" w:hAnsi="Times New Roman" w:cs="Times New Roman"/>
          <w:color w:val="000000"/>
          <w:shd w:val="clear" w:color="auto" w:fill="FFFFFF"/>
        </w:rPr>
        <w:t xml:space="preserve"> </w:t>
      </w:r>
    </w:p>
    <w:p w14:paraId="67559A63" w14:textId="784D4BBD" w:rsidR="00B8097A" w:rsidRPr="00CF7134" w:rsidRDefault="008F53DA" w:rsidP="00B8097A">
      <w:pPr>
        <w:spacing w:after="0" w:line="240" w:lineRule="auto"/>
        <w:rPr>
          <w:rFonts w:ascii="Times New Roman" w:hAnsi="Times New Roman" w:cs="Times New Roman"/>
        </w:rPr>
      </w:pPr>
      <w:r w:rsidRPr="00CF7134">
        <w:rPr>
          <w:rFonts w:ascii="Times New Roman" w:hAnsi="Times New Roman" w:cs="Times New Roman"/>
        </w:rPr>
        <w:t xml:space="preserve">Because at least 50 percent of state expenditures must be for programs and services that meet the federal standards of </w:t>
      </w:r>
      <w:r w:rsidRPr="00CF7134">
        <w:rPr>
          <w:rFonts w:ascii="Times New Roman" w:hAnsi="Times New Roman" w:cs="Times New Roman"/>
          <w:i/>
        </w:rPr>
        <w:t>well-supported</w:t>
      </w:r>
      <w:r w:rsidRPr="00CF7134">
        <w:rPr>
          <w:rFonts w:ascii="Times New Roman" w:hAnsi="Times New Roman" w:cs="Times New Roman"/>
        </w:rPr>
        <w:t xml:space="preserve"> practice, the state should prioritize early investment in the initial deployment, coordination</w:t>
      </w:r>
      <w:r w:rsidR="007321E7" w:rsidRPr="00CF7134">
        <w:rPr>
          <w:rFonts w:ascii="Times New Roman" w:hAnsi="Times New Roman" w:cs="Times New Roman"/>
        </w:rPr>
        <w:t>,</w:t>
      </w:r>
      <w:r w:rsidRPr="00CF7134">
        <w:rPr>
          <w:rFonts w:ascii="Times New Roman" w:hAnsi="Times New Roman" w:cs="Times New Roman"/>
        </w:rPr>
        <w:t xml:space="preserve"> and scaling up of well-supported practice across the state. From this foundation of well-supported practice, the state will earn a 50 percent match on services offered, which can then go toward investing in the evaluation </w:t>
      </w:r>
      <w:r w:rsidR="00AA6198" w:rsidRPr="00CF7134">
        <w:rPr>
          <w:rFonts w:ascii="Times New Roman" w:hAnsi="Times New Roman" w:cs="Times New Roman"/>
        </w:rPr>
        <w:t xml:space="preserve">and creation of </w:t>
      </w:r>
      <w:r w:rsidRPr="00CF7134">
        <w:rPr>
          <w:rFonts w:ascii="Times New Roman" w:hAnsi="Times New Roman" w:cs="Times New Roman"/>
        </w:rPr>
        <w:t xml:space="preserve">promising or “homegrown” practices and expanding the use of well-supported practice to additional regions and counties. In effect, this strategy will build a pipeline to better federal reimbursement under FFPSA in the future. </w:t>
      </w:r>
      <w:r w:rsidR="00F640E5" w:rsidRPr="00CF7134">
        <w:rPr>
          <w:rFonts w:ascii="Times New Roman" w:hAnsi="Times New Roman" w:cs="Times New Roman"/>
        </w:rPr>
        <w:t xml:space="preserve">And </w:t>
      </w:r>
      <w:r w:rsidR="00B8097A" w:rsidRPr="00CF7134">
        <w:rPr>
          <w:rFonts w:ascii="Times New Roman" w:hAnsi="Times New Roman" w:cs="Times New Roman"/>
        </w:rPr>
        <w:t>most importantly, it is the right action to take for Colorado’s children, youth</w:t>
      </w:r>
      <w:r w:rsidR="00B940F0" w:rsidRPr="00CF7134">
        <w:rPr>
          <w:rFonts w:ascii="Times New Roman" w:hAnsi="Times New Roman" w:cs="Times New Roman"/>
        </w:rPr>
        <w:t>,</w:t>
      </w:r>
      <w:r w:rsidR="00B8097A" w:rsidRPr="00CF7134">
        <w:rPr>
          <w:rFonts w:ascii="Times New Roman" w:hAnsi="Times New Roman" w:cs="Times New Roman"/>
        </w:rPr>
        <w:t xml:space="preserve"> and families. Investing in a wide-ranging network of well-supported practice means that families in crisis can be referred to the most effective, well-tested services available</w:t>
      </w:r>
      <w:r w:rsidR="004B2723" w:rsidRPr="00CF7134">
        <w:rPr>
          <w:rFonts w:ascii="Times New Roman" w:hAnsi="Times New Roman" w:cs="Times New Roman"/>
        </w:rPr>
        <w:t xml:space="preserve"> that have been proven to lead to improved outcomes</w:t>
      </w:r>
      <w:r w:rsidR="00B8097A" w:rsidRPr="00CF7134">
        <w:rPr>
          <w:rFonts w:ascii="Times New Roman" w:hAnsi="Times New Roman" w:cs="Times New Roman"/>
        </w:rPr>
        <w:t xml:space="preserve">. </w:t>
      </w:r>
    </w:p>
    <w:p w14:paraId="5A10B715" w14:textId="77777777" w:rsidR="00F640E5" w:rsidRPr="00CF7134" w:rsidRDefault="00F640E5" w:rsidP="00B8097A">
      <w:pPr>
        <w:spacing w:after="0" w:line="240" w:lineRule="auto"/>
        <w:rPr>
          <w:rFonts w:ascii="Times New Roman" w:hAnsi="Times New Roman" w:cs="Times New Roman"/>
        </w:rPr>
      </w:pPr>
    </w:p>
    <w:p w14:paraId="4E4C88C7" w14:textId="59C63C12" w:rsidR="00F640E5" w:rsidRPr="00CF7134" w:rsidRDefault="0036366A" w:rsidP="00B8097A">
      <w:pPr>
        <w:spacing w:after="0" w:line="240" w:lineRule="auto"/>
        <w:rPr>
          <w:rFonts w:ascii="Times New Roman" w:hAnsi="Times New Roman" w:cs="Times New Roman"/>
        </w:rPr>
      </w:pPr>
      <w:r w:rsidRPr="00CF7134">
        <w:rPr>
          <w:rFonts w:ascii="Times New Roman" w:hAnsi="Times New Roman" w:cs="Times New Roman"/>
        </w:rPr>
        <w:t>C</w:t>
      </w:r>
      <w:r w:rsidR="00F640E5" w:rsidRPr="00CF7134">
        <w:rPr>
          <w:rFonts w:ascii="Times New Roman" w:hAnsi="Times New Roman" w:cs="Times New Roman"/>
        </w:rPr>
        <w:t>ounties imagine a few possible locations where an investment in FFPSA preparation and services could be housed, including the Child Welfare Prevention and Intervention Services Cash Fund created through SB18-254, the Core Services funding line, or a new, flexible, FFPSA fund</w:t>
      </w:r>
      <w:r w:rsidR="00174E24" w:rsidRPr="00CF7134">
        <w:rPr>
          <w:rFonts w:ascii="Times New Roman" w:hAnsi="Times New Roman" w:cs="Times New Roman"/>
        </w:rPr>
        <w:t xml:space="preserve">. </w:t>
      </w:r>
    </w:p>
    <w:p w14:paraId="69282690" w14:textId="77777777" w:rsidR="00B8097A" w:rsidRPr="00CF7134" w:rsidRDefault="00B8097A" w:rsidP="00B8097A">
      <w:pPr>
        <w:spacing w:after="0" w:line="240" w:lineRule="auto"/>
        <w:rPr>
          <w:rFonts w:ascii="Times New Roman" w:hAnsi="Times New Roman" w:cs="Times New Roman"/>
        </w:rPr>
      </w:pPr>
    </w:p>
    <w:p w14:paraId="445C4E36" w14:textId="1783A11F" w:rsidR="00B940F0" w:rsidRPr="00CF7134" w:rsidRDefault="00B940F0" w:rsidP="00B940F0">
      <w:pPr>
        <w:spacing w:after="0" w:line="240" w:lineRule="auto"/>
        <w:rPr>
          <w:rFonts w:ascii="Times New Roman" w:hAnsi="Times New Roman" w:cs="Times New Roman"/>
        </w:rPr>
      </w:pPr>
      <w:r w:rsidRPr="00CF7134">
        <w:rPr>
          <w:rFonts w:ascii="Times New Roman" w:hAnsi="Times New Roman" w:cs="Times New Roman"/>
        </w:rPr>
        <w:t xml:space="preserve">While the introduction of FFPSA brings exciting opportunities to amplify the state’s focus on prevention services, it also signals the end of the Title IV-E Child Welfare Waiver Demonstrations. We are appreciative that the JBC acknowledged the impending fiscal challenges associated with Colorado’s waiver expiring September 30, 2019, and we are </w:t>
      </w:r>
      <w:r w:rsidR="00F640E5" w:rsidRPr="00CF7134">
        <w:rPr>
          <w:rFonts w:ascii="Times New Roman" w:hAnsi="Times New Roman" w:cs="Times New Roman"/>
        </w:rPr>
        <w:t xml:space="preserve">excited about the possible </w:t>
      </w:r>
      <w:r w:rsidRPr="00CF7134">
        <w:rPr>
          <w:rFonts w:ascii="Times New Roman" w:hAnsi="Times New Roman" w:cs="Times New Roman"/>
        </w:rPr>
        <w:t xml:space="preserve">$9.7 million </w:t>
      </w:r>
      <w:r w:rsidR="00F640E5" w:rsidRPr="00CF7134">
        <w:rPr>
          <w:rFonts w:ascii="Times New Roman" w:hAnsi="Times New Roman" w:cs="Times New Roman"/>
        </w:rPr>
        <w:t xml:space="preserve">that might </w:t>
      </w:r>
      <w:r w:rsidRPr="00CF7134">
        <w:rPr>
          <w:rFonts w:ascii="Times New Roman" w:hAnsi="Times New Roman" w:cs="Times New Roman"/>
        </w:rPr>
        <w:t>be appropriated to the Child Welfare Prevention and Intervention Services Cash Fund</w:t>
      </w:r>
      <w:r w:rsidR="004B2723" w:rsidRPr="00CF7134">
        <w:rPr>
          <w:rFonts w:ascii="Times New Roman" w:hAnsi="Times New Roman" w:cs="Times New Roman"/>
        </w:rPr>
        <w:t xml:space="preserve">. These funds would help cover the initial decrease in Title IV-E funding and </w:t>
      </w:r>
      <w:r w:rsidRPr="00CF7134">
        <w:rPr>
          <w:rFonts w:ascii="Times New Roman" w:hAnsi="Times New Roman" w:cs="Times New Roman"/>
        </w:rPr>
        <w:t>support the sustainability of critical IV-E waiver interventions</w:t>
      </w:r>
      <w:r w:rsidR="004B2723" w:rsidRPr="00CF7134">
        <w:rPr>
          <w:rFonts w:ascii="Times New Roman" w:hAnsi="Times New Roman" w:cs="Times New Roman"/>
        </w:rPr>
        <w:t xml:space="preserve"> in the short term</w:t>
      </w:r>
      <w:r w:rsidRPr="00CF7134">
        <w:rPr>
          <w:rFonts w:ascii="Times New Roman" w:hAnsi="Times New Roman" w:cs="Times New Roman"/>
        </w:rPr>
        <w:t>. However,</w:t>
      </w:r>
      <w:r w:rsidR="006A5007" w:rsidRPr="00CF7134">
        <w:rPr>
          <w:rFonts w:ascii="Times New Roman" w:hAnsi="Times New Roman" w:cs="Times New Roman"/>
        </w:rPr>
        <w:t xml:space="preserve"> there must be simultaneous efforts, as described above, to focus on implementing </w:t>
      </w:r>
      <w:r w:rsidR="00CC246C" w:rsidRPr="00CF7134">
        <w:rPr>
          <w:rFonts w:ascii="Times New Roman" w:hAnsi="Times New Roman" w:cs="Times New Roman"/>
        </w:rPr>
        <w:t xml:space="preserve">and building </w:t>
      </w:r>
      <w:r w:rsidR="006A5007" w:rsidRPr="00CF7134">
        <w:rPr>
          <w:rFonts w:ascii="Times New Roman" w:hAnsi="Times New Roman" w:cs="Times New Roman"/>
        </w:rPr>
        <w:t>evidence-based services that meet federal standards</w:t>
      </w:r>
      <w:r w:rsidR="00CC246C" w:rsidRPr="00CF7134">
        <w:rPr>
          <w:rFonts w:ascii="Times New Roman" w:hAnsi="Times New Roman" w:cs="Times New Roman"/>
        </w:rPr>
        <w:t xml:space="preserve"> and allow for federal reimbursement under FFPSA</w:t>
      </w:r>
      <w:r w:rsidRPr="00CF7134">
        <w:rPr>
          <w:rFonts w:ascii="Times New Roman" w:hAnsi="Times New Roman" w:cs="Times New Roman"/>
        </w:rPr>
        <w:t xml:space="preserve">. </w:t>
      </w:r>
    </w:p>
    <w:p w14:paraId="2FC8DB82" w14:textId="4799DB60" w:rsidR="009B7438" w:rsidRPr="00CF7134" w:rsidRDefault="009B7438" w:rsidP="00B940F0">
      <w:pPr>
        <w:spacing w:after="0" w:line="240" w:lineRule="auto"/>
        <w:rPr>
          <w:rFonts w:ascii="Times New Roman" w:hAnsi="Times New Roman" w:cs="Times New Roman"/>
        </w:rPr>
      </w:pPr>
    </w:p>
    <w:p w14:paraId="30D02FE8" w14:textId="278C8166" w:rsidR="009B7438" w:rsidRPr="00CF7134" w:rsidRDefault="009B7438" w:rsidP="009B7438">
      <w:pPr>
        <w:spacing w:after="0" w:line="240" w:lineRule="auto"/>
        <w:rPr>
          <w:rFonts w:ascii="Times New Roman" w:hAnsi="Times New Roman" w:cs="Times New Roman"/>
        </w:rPr>
      </w:pPr>
      <w:r w:rsidRPr="00CF7134">
        <w:rPr>
          <w:rFonts w:ascii="Times New Roman" w:hAnsi="Times New Roman" w:cs="Times New Roman"/>
        </w:rPr>
        <w:t>Furthermore, to truly build a comprehensive continuum of prevention services</w:t>
      </w:r>
      <w:r w:rsidR="0036366A" w:rsidRPr="00CF7134">
        <w:rPr>
          <w:rFonts w:ascii="Times New Roman" w:hAnsi="Times New Roman" w:cs="Times New Roman"/>
        </w:rPr>
        <w:t xml:space="preserve"> across the state</w:t>
      </w:r>
      <w:r w:rsidRPr="00CF7134">
        <w:rPr>
          <w:rFonts w:ascii="Times New Roman" w:hAnsi="Times New Roman" w:cs="Times New Roman"/>
        </w:rPr>
        <w:t xml:space="preserve">, beginning with primary prevention efforts and reaching children and families as far upstream as possible, </w:t>
      </w:r>
      <w:r w:rsidR="00AB6E87" w:rsidRPr="00CF7134">
        <w:rPr>
          <w:rFonts w:ascii="Times New Roman" w:hAnsi="Times New Roman" w:cs="Times New Roman"/>
        </w:rPr>
        <w:t xml:space="preserve">we hope the State will </w:t>
      </w:r>
      <w:r w:rsidRPr="00CF7134">
        <w:rPr>
          <w:rFonts w:ascii="Times New Roman" w:hAnsi="Times New Roman" w:cs="Times New Roman"/>
        </w:rPr>
        <w:t>prioritize increased collaboration across the Office of Early Childhood and Division of Child Welfare. Enhancing this partnership will ensure that we are leveraging all potential resources in building Colorado’s capacity to implement prevention under FFPSA.</w:t>
      </w:r>
    </w:p>
    <w:p w14:paraId="243136AD" w14:textId="2F86B008" w:rsidR="00B770A6" w:rsidRPr="00CF7134" w:rsidRDefault="00B940F0" w:rsidP="00B770A6">
      <w:pPr>
        <w:spacing w:after="0" w:line="240" w:lineRule="auto"/>
        <w:rPr>
          <w:rFonts w:ascii="Times New Roman" w:hAnsi="Times New Roman" w:cs="Times New Roman"/>
        </w:rPr>
      </w:pPr>
      <w:r w:rsidRPr="00CF7134">
        <w:rPr>
          <w:rFonts w:ascii="Times New Roman" w:hAnsi="Times New Roman" w:cs="Times New Roman"/>
        </w:rPr>
        <w:br/>
      </w:r>
      <w:r w:rsidR="00B770A6" w:rsidRPr="00CF7134">
        <w:rPr>
          <w:rFonts w:ascii="Times New Roman" w:hAnsi="Times New Roman" w:cs="Times New Roman"/>
        </w:rPr>
        <w:t xml:space="preserve">Please note that with the addition of supplemental funding provided by the General Assembly for SFY 2018-19, it appears </w:t>
      </w:r>
      <w:r w:rsidR="005D79A9" w:rsidRPr="00CF7134">
        <w:rPr>
          <w:rFonts w:ascii="Times New Roman" w:hAnsi="Times New Roman" w:cs="Times New Roman"/>
        </w:rPr>
        <w:t xml:space="preserve">that </w:t>
      </w:r>
      <w:r w:rsidR="00B770A6" w:rsidRPr="00CF7134">
        <w:rPr>
          <w:rFonts w:ascii="Times New Roman" w:hAnsi="Times New Roman" w:cs="Times New Roman"/>
        </w:rPr>
        <w:t xml:space="preserve">Child Welfare spending statewide will be </w:t>
      </w:r>
      <w:r w:rsidR="00194ADE" w:rsidRPr="00CF7134">
        <w:rPr>
          <w:rFonts w:ascii="Times New Roman" w:hAnsi="Times New Roman" w:cs="Times New Roman"/>
        </w:rPr>
        <w:t xml:space="preserve">approximately 99% </w:t>
      </w:r>
      <w:r w:rsidR="00B770A6" w:rsidRPr="00CF7134">
        <w:rPr>
          <w:rFonts w:ascii="Times New Roman" w:hAnsi="Times New Roman" w:cs="Times New Roman"/>
        </w:rPr>
        <w:t>covered within the current Child Welfare Block appropriation</w:t>
      </w:r>
      <w:r w:rsidR="00174E24" w:rsidRPr="00CF7134">
        <w:rPr>
          <w:rFonts w:ascii="Times New Roman" w:hAnsi="Times New Roman" w:cs="Times New Roman"/>
        </w:rPr>
        <w:t xml:space="preserve">. </w:t>
      </w:r>
      <w:r w:rsidR="00EC13FE" w:rsidRPr="00CF7134">
        <w:rPr>
          <w:rFonts w:ascii="Times New Roman" w:hAnsi="Times New Roman" w:cs="Times New Roman"/>
        </w:rPr>
        <w:t>T</w:t>
      </w:r>
      <w:r w:rsidR="00194ADE" w:rsidRPr="00CF7134">
        <w:rPr>
          <w:rFonts w:ascii="Times New Roman" w:hAnsi="Times New Roman" w:cs="Times New Roman"/>
        </w:rPr>
        <w:t>here is a possibility</w:t>
      </w:r>
      <w:r w:rsidR="00EC13FE" w:rsidRPr="00CF7134">
        <w:rPr>
          <w:rFonts w:ascii="Times New Roman" w:hAnsi="Times New Roman" w:cs="Times New Roman"/>
        </w:rPr>
        <w:t>, however,</w:t>
      </w:r>
      <w:r w:rsidR="00194ADE" w:rsidRPr="00CF7134">
        <w:rPr>
          <w:rFonts w:ascii="Times New Roman" w:hAnsi="Times New Roman" w:cs="Times New Roman"/>
        </w:rPr>
        <w:t xml:space="preserve"> that </w:t>
      </w:r>
      <w:r w:rsidR="00EC13FE" w:rsidRPr="00CF7134">
        <w:rPr>
          <w:rFonts w:ascii="Times New Roman" w:hAnsi="Times New Roman" w:cs="Times New Roman"/>
        </w:rPr>
        <w:t xml:space="preserve">a </w:t>
      </w:r>
      <w:r w:rsidR="00194ADE" w:rsidRPr="00CF7134">
        <w:rPr>
          <w:rFonts w:ascii="Times New Roman" w:hAnsi="Times New Roman" w:cs="Times New Roman"/>
        </w:rPr>
        <w:t xml:space="preserve">number of counties will not be fully covered during closeout and will need to use TANF reserves or county-only funds to cover SFY 2018-19 system needs. While not perfect, having system needs and available resources </w:t>
      </w:r>
      <w:r w:rsidR="00AB6E87" w:rsidRPr="00CF7134">
        <w:rPr>
          <w:rFonts w:ascii="Times New Roman" w:hAnsi="Times New Roman" w:cs="Times New Roman"/>
        </w:rPr>
        <w:t>closely matched for SFY 2018-19</w:t>
      </w:r>
      <w:r w:rsidR="00B770A6" w:rsidRPr="00CF7134">
        <w:rPr>
          <w:rFonts w:ascii="Times New Roman" w:hAnsi="Times New Roman" w:cs="Times New Roman"/>
        </w:rPr>
        <w:t xml:space="preserve"> is </w:t>
      </w:r>
      <w:r w:rsidR="00194ADE" w:rsidRPr="00CF7134">
        <w:rPr>
          <w:rFonts w:ascii="Times New Roman" w:hAnsi="Times New Roman" w:cs="Times New Roman"/>
        </w:rPr>
        <w:t xml:space="preserve">good </w:t>
      </w:r>
      <w:r w:rsidR="00B770A6" w:rsidRPr="00CF7134">
        <w:rPr>
          <w:rFonts w:ascii="Times New Roman" w:hAnsi="Times New Roman" w:cs="Times New Roman"/>
        </w:rPr>
        <w:t>news</w:t>
      </w:r>
      <w:r w:rsidR="00194ADE" w:rsidRPr="00CF7134">
        <w:rPr>
          <w:rFonts w:ascii="Times New Roman" w:hAnsi="Times New Roman" w:cs="Times New Roman"/>
        </w:rPr>
        <w:t>.</w:t>
      </w:r>
      <w:r w:rsidR="00B770A6" w:rsidRPr="00CF7134">
        <w:rPr>
          <w:rFonts w:ascii="Times New Roman" w:hAnsi="Times New Roman" w:cs="Times New Roman"/>
        </w:rPr>
        <w:t xml:space="preserve"> </w:t>
      </w:r>
      <w:r w:rsidR="00194ADE" w:rsidRPr="00CF7134">
        <w:rPr>
          <w:rFonts w:ascii="Times New Roman" w:hAnsi="Times New Roman" w:cs="Times New Roman"/>
        </w:rPr>
        <w:t>C</w:t>
      </w:r>
      <w:r w:rsidR="00B770A6" w:rsidRPr="00CF7134">
        <w:rPr>
          <w:rFonts w:ascii="Times New Roman" w:hAnsi="Times New Roman" w:cs="Times New Roman"/>
        </w:rPr>
        <w:t>ounties across the state are appreciative of collaboration between counties, CDHS</w:t>
      </w:r>
      <w:r w:rsidR="00250264" w:rsidRPr="00CF7134">
        <w:rPr>
          <w:rFonts w:ascii="Times New Roman" w:hAnsi="Times New Roman" w:cs="Times New Roman"/>
        </w:rPr>
        <w:t>,</w:t>
      </w:r>
      <w:r w:rsidR="00B770A6" w:rsidRPr="00CF7134">
        <w:rPr>
          <w:rFonts w:ascii="Times New Roman" w:hAnsi="Times New Roman" w:cs="Times New Roman"/>
        </w:rPr>
        <w:t xml:space="preserve"> and the General Assembly to ensure this critical system is funded at the appropriate level. As we move in</w:t>
      </w:r>
      <w:r w:rsidR="00250264" w:rsidRPr="00CF7134">
        <w:rPr>
          <w:rFonts w:ascii="Times New Roman" w:hAnsi="Times New Roman" w:cs="Times New Roman"/>
        </w:rPr>
        <w:t>to</w:t>
      </w:r>
      <w:r w:rsidR="00B770A6" w:rsidRPr="00CF7134">
        <w:rPr>
          <w:rFonts w:ascii="Times New Roman" w:hAnsi="Times New Roman" w:cs="Times New Roman"/>
        </w:rPr>
        <w:t xml:space="preserve"> SFY 2019-20, we encourage the continued monitoring and analysis of the sufficiency of the Child Welfare Block funding to cover projected </w:t>
      </w:r>
      <w:r w:rsidR="00194ADE" w:rsidRPr="00CF7134">
        <w:rPr>
          <w:rFonts w:ascii="Times New Roman" w:hAnsi="Times New Roman" w:cs="Times New Roman"/>
        </w:rPr>
        <w:t>system needs</w:t>
      </w:r>
      <w:r w:rsidR="00174E24" w:rsidRPr="00CF7134">
        <w:rPr>
          <w:rFonts w:ascii="Times New Roman" w:hAnsi="Times New Roman" w:cs="Times New Roman"/>
        </w:rPr>
        <w:t xml:space="preserve">. </w:t>
      </w:r>
      <w:r w:rsidR="00B770A6" w:rsidRPr="00CF7134">
        <w:rPr>
          <w:rFonts w:ascii="Times New Roman" w:hAnsi="Times New Roman" w:cs="Times New Roman"/>
        </w:rPr>
        <w:t xml:space="preserve">The Child Welfare Block faces </w:t>
      </w:r>
      <w:r w:rsidR="00F55FCE" w:rsidRPr="00CF7134">
        <w:rPr>
          <w:rFonts w:ascii="Times New Roman" w:hAnsi="Times New Roman" w:cs="Times New Roman"/>
        </w:rPr>
        <w:t>several</w:t>
      </w:r>
      <w:r w:rsidR="00B770A6" w:rsidRPr="00CF7134">
        <w:rPr>
          <w:rFonts w:ascii="Times New Roman" w:hAnsi="Times New Roman" w:cs="Times New Roman"/>
        </w:rPr>
        <w:t xml:space="preserve"> transitions in SFY 2019-20, most notably, the ending of the Title IV-E waiver</w:t>
      </w:r>
      <w:r w:rsidR="00174E24" w:rsidRPr="00CF7134">
        <w:rPr>
          <w:rFonts w:ascii="Times New Roman" w:hAnsi="Times New Roman" w:cs="Times New Roman"/>
        </w:rPr>
        <w:t xml:space="preserve">. </w:t>
      </w:r>
      <w:r w:rsidR="00B770A6" w:rsidRPr="00CF7134">
        <w:rPr>
          <w:rFonts w:ascii="Times New Roman" w:hAnsi="Times New Roman" w:cs="Times New Roman"/>
        </w:rPr>
        <w:t xml:space="preserve">The end of the waiver will have a fiscal impact to the Child Welfare Block appropriation </w:t>
      </w:r>
      <w:r w:rsidR="00F55FCE" w:rsidRPr="00CF7134">
        <w:rPr>
          <w:rFonts w:ascii="Times New Roman" w:hAnsi="Times New Roman" w:cs="Times New Roman"/>
        </w:rPr>
        <w:t xml:space="preserve">although the precise impact is not yet known. </w:t>
      </w:r>
      <w:r w:rsidR="00B770A6" w:rsidRPr="00CF7134">
        <w:rPr>
          <w:rFonts w:ascii="Times New Roman" w:hAnsi="Times New Roman" w:cs="Times New Roman"/>
        </w:rPr>
        <w:t xml:space="preserve">There is a possibility that as Colorado reverts to earning IV-E </w:t>
      </w:r>
      <w:r w:rsidR="00F55FCE" w:rsidRPr="00CF7134">
        <w:rPr>
          <w:rFonts w:ascii="Times New Roman" w:hAnsi="Times New Roman" w:cs="Times New Roman"/>
        </w:rPr>
        <w:t xml:space="preserve">funding </w:t>
      </w:r>
      <w:r w:rsidR="00B770A6" w:rsidRPr="00CF7134">
        <w:rPr>
          <w:rFonts w:ascii="Times New Roman" w:hAnsi="Times New Roman" w:cs="Times New Roman"/>
        </w:rPr>
        <w:t>in a standard (non-waiver) manner, revenues could be reduced dramatically. The result could be the creation of a new “gap” within the Child Welfare Block. A continued commitment to monitoring and responding to changes in system funding is greatly appreciated.</w:t>
      </w:r>
    </w:p>
    <w:p w14:paraId="0F0B4226" w14:textId="77777777" w:rsidR="00977941" w:rsidRPr="00CF7134" w:rsidRDefault="00977941" w:rsidP="00977941">
      <w:pPr>
        <w:spacing w:after="0" w:line="240" w:lineRule="auto"/>
        <w:rPr>
          <w:rFonts w:ascii="Times New Roman" w:hAnsi="Times New Roman" w:cs="Times New Roman"/>
        </w:rPr>
      </w:pPr>
    </w:p>
    <w:p w14:paraId="3DF5613B" w14:textId="6DC20464" w:rsidR="00F640E5" w:rsidRPr="00CF7134" w:rsidRDefault="00F640E5" w:rsidP="00F640E5">
      <w:pPr>
        <w:spacing w:after="0" w:line="240" w:lineRule="auto"/>
        <w:rPr>
          <w:rFonts w:ascii="Times New Roman" w:hAnsi="Times New Roman" w:cs="Times New Roman"/>
          <w:i/>
        </w:rPr>
      </w:pPr>
      <w:r w:rsidRPr="00CF7134">
        <w:rPr>
          <w:rFonts w:ascii="Times New Roman" w:hAnsi="Times New Roman" w:cs="Times New Roman"/>
          <w:i/>
        </w:rPr>
        <w:t>CHSDA recommends requesting $10 million for SFY 2020-2021 to be used for the initial implementation of FFPSA</w:t>
      </w:r>
      <w:r w:rsidR="00E279D6" w:rsidRPr="00CF7134">
        <w:rPr>
          <w:rFonts w:ascii="Times New Roman" w:hAnsi="Times New Roman" w:cs="Times New Roman"/>
          <w:i/>
        </w:rPr>
        <w:t xml:space="preserve"> prevention practices</w:t>
      </w:r>
      <w:r w:rsidR="00F55FCE" w:rsidRPr="00CF7134">
        <w:rPr>
          <w:rFonts w:ascii="Times New Roman" w:hAnsi="Times New Roman" w:cs="Times New Roman"/>
          <w:i/>
        </w:rPr>
        <w:t xml:space="preserve"> and a close monitoring of the sufficiency of the Block amid changes to Federal child welfare financing</w:t>
      </w:r>
      <w:r w:rsidR="00174E24" w:rsidRPr="00CF7134">
        <w:rPr>
          <w:rFonts w:ascii="Times New Roman" w:hAnsi="Times New Roman" w:cs="Times New Roman"/>
          <w:i/>
        </w:rPr>
        <w:t xml:space="preserve">. </w:t>
      </w:r>
    </w:p>
    <w:p w14:paraId="099FDB78" w14:textId="77777777" w:rsidR="00F640E5" w:rsidRPr="00CF7134" w:rsidRDefault="00F640E5" w:rsidP="00977941">
      <w:pPr>
        <w:spacing w:after="0" w:line="240" w:lineRule="auto"/>
        <w:rPr>
          <w:rFonts w:ascii="Times New Roman" w:hAnsi="Times New Roman" w:cs="Times New Roman"/>
        </w:rPr>
      </w:pPr>
    </w:p>
    <w:p w14:paraId="5EC55D84" w14:textId="77777777" w:rsidR="004D3B43" w:rsidRPr="00CF7134" w:rsidRDefault="004D3B43" w:rsidP="00CA48AE">
      <w:pPr>
        <w:spacing w:after="0" w:line="240" w:lineRule="auto"/>
        <w:rPr>
          <w:rFonts w:ascii="Times New Roman" w:hAnsi="Times New Roman" w:cs="Times New Roman"/>
          <w:u w:val="single"/>
        </w:rPr>
      </w:pPr>
    </w:p>
    <w:p w14:paraId="54B34590" w14:textId="55CAC3C6" w:rsidR="00CA48AE" w:rsidRPr="00CF7134" w:rsidRDefault="00977941" w:rsidP="00CA48AE">
      <w:pPr>
        <w:spacing w:after="0" w:line="240" w:lineRule="auto"/>
        <w:rPr>
          <w:rFonts w:ascii="Times New Roman" w:hAnsi="Times New Roman" w:cs="Times New Roman"/>
        </w:rPr>
      </w:pPr>
      <w:r w:rsidRPr="00CF7134">
        <w:rPr>
          <w:rFonts w:ascii="Times New Roman" w:hAnsi="Times New Roman" w:cs="Times New Roman"/>
          <w:u w:val="single"/>
        </w:rPr>
        <w:t>Priority #</w:t>
      </w:r>
      <w:r w:rsidR="00ED43F2" w:rsidRPr="00CF7134">
        <w:rPr>
          <w:rFonts w:ascii="Times New Roman" w:hAnsi="Times New Roman" w:cs="Times New Roman"/>
          <w:u w:val="single"/>
        </w:rPr>
        <w:t>2</w:t>
      </w:r>
      <w:r w:rsidRPr="00CF7134">
        <w:rPr>
          <w:rFonts w:ascii="Times New Roman" w:hAnsi="Times New Roman" w:cs="Times New Roman"/>
        </w:rPr>
        <w:t xml:space="preserve"> – </w:t>
      </w:r>
      <w:r w:rsidR="00CA48AE" w:rsidRPr="00CF7134">
        <w:rPr>
          <w:rFonts w:ascii="Times New Roman" w:hAnsi="Times New Roman" w:cs="Times New Roman"/>
        </w:rPr>
        <w:t>Colorado Child Care Assistance Program Funding</w:t>
      </w:r>
    </w:p>
    <w:p w14:paraId="7C807D46" w14:textId="77777777" w:rsidR="00CA48AE" w:rsidRPr="00CF7134" w:rsidRDefault="00CA48AE" w:rsidP="00CA48AE">
      <w:pPr>
        <w:spacing w:after="0" w:line="240" w:lineRule="auto"/>
        <w:rPr>
          <w:rFonts w:ascii="Times New Roman" w:hAnsi="Times New Roman" w:cs="Times New Roman"/>
        </w:rPr>
      </w:pPr>
    </w:p>
    <w:p w14:paraId="6852F012" w14:textId="77777777" w:rsidR="00CA48AE" w:rsidRPr="00CF7134" w:rsidRDefault="00CA48AE" w:rsidP="00CA48AE">
      <w:pPr>
        <w:spacing w:after="0" w:line="240" w:lineRule="auto"/>
        <w:rPr>
          <w:rFonts w:ascii="Times New Roman" w:hAnsi="Times New Roman" w:cs="Times New Roman"/>
        </w:rPr>
      </w:pPr>
      <w:r w:rsidRPr="00CF7134">
        <w:rPr>
          <w:rFonts w:ascii="Times New Roman" w:hAnsi="Times New Roman" w:cs="Times New Roman"/>
        </w:rPr>
        <w:t xml:space="preserve">The Colorado Child Care Assistance Program (CCCAP) </w:t>
      </w:r>
      <w:r w:rsidR="00DB5871" w:rsidRPr="00CF7134">
        <w:rPr>
          <w:rFonts w:ascii="Times New Roman" w:hAnsi="Times New Roman" w:cs="Times New Roman"/>
        </w:rPr>
        <w:t xml:space="preserve">is a critical Two-Generation program that reaps benefits for </w:t>
      </w:r>
      <w:r w:rsidR="006E6BE7" w:rsidRPr="00CF7134">
        <w:rPr>
          <w:rFonts w:ascii="Times New Roman" w:hAnsi="Times New Roman" w:cs="Times New Roman"/>
        </w:rPr>
        <w:t>both parents who can more easily access the workforce, education, and training programs and children who gain access to high quality early education and become kindergarten-ready</w:t>
      </w:r>
      <w:r w:rsidR="00174E24" w:rsidRPr="00CF7134">
        <w:rPr>
          <w:rFonts w:ascii="Times New Roman" w:hAnsi="Times New Roman" w:cs="Times New Roman"/>
        </w:rPr>
        <w:t xml:space="preserve">. </w:t>
      </w:r>
      <w:r w:rsidR="006E6BE7" w:rsidRPr="00CF7134">
        <w:rPr>
          <w:rFonts w:ascii="Times New Roman" w:hAnsi="Times New Roman" w:cs="Times New Roman"/>
        </w:rPr>
        <w:t>The program also serves as a key upstream child maltreatment prevention strategy</w:t>
      </w:r>
      <w:r w:rsidR="00174E24" w:rsidRPr="00CF7134">
        <w:rPr>
          <w:rFonts w:ascii="Times New Roman" w:hAnsi="Times New Roman" w:cs="Times New Roman"/>
        </w:rPr>
        <w:t xml:space="preserve">. </w:t>
      </w:r>
      <w:r w:rsidR="006E6BE7" w:rsidRPr="00CF7134">
        <w:rPr>
          <w:rFonts w:ascii="Times New Roman" w:hAnsi="Times New Roman" w:cs="Times New Roman"/>
        </w:rPr>
        <w:t>However, the program has seen, and continues to see,</w:t>
      </w:r>
      <w:r w:rsidRPr="00CF7134">
        <w:rPr>
          <w:rFonts w:ascii="Times New Roman" w:hAnsi="Times New Roman" w:cs="Times New Roman"/>
        </w:rPr>
        <w:t xml:space="preserve"> significant changes over the last few years. </w:t>
      </w:r>
      <w:r w:rsidR="00F61383" w:rsidRPr="00CF7134">
        <w:rPr>
          <w:rFonts w:ascii="Times New Roman" w:hAnsi="Times New Roman" w:cs="Times New Roman"/>
        </w:rPr>
        <w:t>These changes, through both HB</w:t>
      </w:r>
      <w:r w:rsidRPr="00CF7134">
        <w:rPr>
          <w:rFonts w:ascii="Times New Roman" w:hAnsi="Times New Roman" w:cs="Times New Roman"/>
        </w:rPr>
        <w:t>14-1317</w:t>
      </w:r>
      <w:r w:rsidR="001026C6" w:rsidRPr="00CF7134">
        <w:rPr>
          <w:rFonts w:ascii="Times New Roman" w:hAnsi="Times New Roman" w:cs="Times New Roman"/>
        </w:rPr>
        <w:t xml:space="preserve"> and HB18-1335</w:t>
      </w:r>
      <w:r w:rsidRPr="00CF7134">
        <w:rPr>
          <w:rFonts w:ascii="Times New Roman" w:hAnsi="Times New Roman" w:cs="Times New Roman"/>
        </w:rPr>
        <w:t xml:space="preserve">, </w:t>
      </w:r>
      <w:r w:rsidR="005915C7" w:rsidRPr="00CF7134">
        <w:rPr>
          <w:rFonts w:ascii="Times New Roman" w:hAnsi="Times New Roman" w:cs="Times New Roman"/>
        </w:rPr>
        <w:t>improved t</w:t>
      </w:r>
      <w:r w:rsidR="001026C6" w:rsidRPr="00CF7134">
        <w:rPr>
          <w:rFonts w:ascii="Times New Roman" w:hAnsi="Times New Roman" w:cs="Times New Roman"/>
        </w:rPr>
        <w:t xml:space="preserve">he quality of early </w:t>
      </w:r>
      <w:r w:rsidR="005915C7" w:rsidRPr="00CF7134">
        <w:rPr>
          <w:rFonts w:ascii="Times New Roman" w:hAnsi="Times New Roman" w:cs="Times New Roman"/>
        </w:rPr>
        <w:t xml:space="preserve">childhood education </w:t>
      </w:r>
      <w:r w:rsidR="001026C6" w:rsidRPr="00CF7134">
        <w:rPr>
          <w:rFonts w:ascii="Times New Roman" w:hAnsi="Times New Roman" w:cs="Times New Roman"/>
        </w:rPr>
        <w:t>and increas</w:t>
      </w:r>
      <w:r w:rsidR="005915C7" w:rsidRPr="00CF7134">
        <w:rPr>
          <w:rFonts w:ascii="Times New Roman" w:hAnsi="Times New Roman" w:cs="Times New Roman"/>
        </w:rPr>
        <w:t xml:space="preserve">ed </w:t>
      </w:r>
      <w:r w:rsidR="001026C6" w:rsidRPr="00CF7134">
        <w:rPr>
          <w:rFonts w:ascii="Times New Roman" w:hAnsi="Times New Roman" w:cs="Times New Roman"/>
        </w:rPr>
        <w:t xml:space="preserve">child care provider rates. </w:t>
      </w:r>
      <w:r w:rsidR="008F394A" w:rsidRPr="00CF7134">
        <w:rPr>
          <w:rFonts w:ascii="Times New Roman" w:hAnsi="Times New Roman" w:cs="Times New Roman"/>
        </w:rPr>
        <w:t>However, c</w:t>
      </w:r>
      <w:r w:rsidR="001026C6" w:rsidRPr="00CF7134">
        <w:rPr>
          <w:rFonts w:ascii="Times New Roman" w:hAnsi="Times New Roman" w:cs="Times New Roman"/>
        </w:rPr>
        <w:t>ounties and our clients have failed to see increases in access to this ever-important program.</w:t>
      </w:r>
      <w:r w:rsidR="002F3EFA" w:rsidRPr="00CF7134">
        <w:rPr>
          <w:rFonts w:ascii="Times New Roman" w:hAnsi="Times New Roman" w:cs="Times New Roman"/>
        </w:rPr>
        <w:t xml:space="preserve"> It is critical to the children and families we serve—for achieving economic self-sufficiency, preventing child maltreatment, and preparing children for kindergarten—that we help more children gain access to the program</w:t>
      </w:r>
      <w:r w:rsidR="00174E24" w:rsidRPr="00CF7134">
        <w:rPr>
          <w:rFonts w:ascii="Times New Roman" w:hAnsi="Times New Roman" w:cs="Times New Roman"/>
        </w:rPr>
        <w:t xml:space="preserve">. </w:t>
      </w:r>
    </w:p>
    <w:p w14:paraId="50D0D64D" w14:textId="77777777" w:rsidR="00CA48AE" w:rsidRPr="00CF7134" w:rsidRDefault="00CA48AE" w:rsidP="00CA48AE">
      <w:pPr>
        <w:spacing w:after="0" w:line="240" w:lineRule="auto"/>
        <w:rPr>
          <w:rFonts w:ascii="Times New Roman" w:hAnsi="Times New Roman" w:cs="Times New Roman"/>
        </w:rPr>
      </w:pPr>
    </w:p>
    <w:p w14:paraId="76BA3A29" w14:textId="77777777" w:rsidR="00A23905" w:rsidRPr="00CF7134" w:rsidRDefault="002F3EFA" w:rsidP="00A23905">
      <w:pPr>
        <w:spacing w:after="0" w:line="240" w:lineRule="auto"/>
        <w:rPr>
          <w:rFonts w:ascii="Times New Roman" w:hAnsi="Times New Roman" w:cs="Times New Roman"/>
        </w:rPr>
      </w:pPr>
      <w:r w:rsidRPr="00CF7134">
        <w:rPr>
          <w:rFonts w:ascii="Times New Roman" w:hAnsi="Times New Roman" w:cs="Times New Roman"/>
        </w:rPr>
        <w:t>Critical to the vision of HB18-1335 was the idea that CCCAP-eligible children should have the same access to child care as children in the general population in Colorado. CCCAP funding can currently serve approximately 9% of the eligible population, compared to 31% of the general population that regularly accesses licensed child care</w:t>
      </w:r>
      <w:r w:rsidR="00174E24" w:rsidRPr="00CF7134">
        <w:rPr>
          <w:rFonts w:ascii="Times New Roman" w:hAnsi="Times New Roman" w:cs="Times New Roman"/>
        </w:rPr>
        <w:t xml:space="preserve">. </w:t>
      </w:r>
      <w:r w:rsidRPr="00CF7134">
        <w:rPr>
          <w:rFonts w:ascii="Times New Roman" w:hAnsi="Times New Roman" w:cs="Times New Roman"/>
        </w:rPr>
        <w:t>CDHS</w:t>
      </w:r>
      <w:r w:rsidR="00A23905" w:rsidRPr="00CF7134">
        <w:rPr>
          <w:rFonts w:ascii="Times New Roman" w:hAnsi="Times New Roman" w:cs="Times New Roman"/>
        </w:rPr>
        <w:t xml:space="preserve"> has concluded, in the Request </w:t>
      </w:r>
      <w:r w:rsidR="00745D97" w:rsidRPr="00CF7134">
        <w:rPr>
          <w:rFonts w:ascii="Times New Roman" w:hAnsi="Times New Roman" w:cs="Times New Roman"/>
        </w:rPr>
        <w:t>for</w:t>
      </w:r>
      <w:r w:rsidR="00A23905" w:rsidRPr="00CF7134">
        <w:rPr>
          <w:rFonts w:ascii="Times New Roman" w:hAnsi="Times New Roman" w:cs="Times New Roman"/>
        </w:rPr>
        <w:t xml:space="preserve"> Information submitted to the JBC, that each additional 1% increase in access to the CCCAP program costs an additional $11.2 million</w:t>
      </w:r>
      <w:r w:rsidR="00174E24" w:rsidRPr="00CF7134">
        <w:rPr>
          <w:rFonts w:ascii="Times New Roman" w:hAnsi="Times New Roman" w:cs="Times New Roman"/>
        </w:rPr>
        <w:t xml:space="preserve">. </w:t>
      </w:r>
      <w:r w:rsidR="00A23905" w:rsidRPr="00CF7134">
        <w:rPr>
          <w:rFonts w:ascii="Times New Roman" w:hAnsi="Times New Roman" w:cs="Times New Roman"/>
        </w:rPr>
        <w:t>Counties are hopeful that the State and General Assembly will invest $11.2 million, at a minimum, into the program to begin to take steps towards realizing parity between low-income Coloradans and the broader population of families that rely on child care</w:t>
      </w:r>
      <w:r w:rsidR="00174E24" w:rsidRPr="00CF7134">
        <w:rPr>
          <w:rFonts w:ascii="Times New Roman" w:hAnsi="Times New Roman" w:cs="Times New Roman"/>
        </w:rPr>
        <w:t xml:space="preserve">. </w:t>
      </w:r>
    </w:p>
    <w:p w14:paraId="61563034" w14:textId="77777777" w:rsidR="00A23905" w:rsidRPr="00CF7134" w:rsidRDefault="00A23905" w:rsidP="00CA48AE">
      <w:pPr>
        <w:spacing w:after="0" w:line="240" w:lineRule="auto"/>
        <w:rPr>
          <w:rFonts w:ascii="Times New Roman" w:hAnsi="Times New Roman" w:cs="Times New Roman"/>
        </w:rPr>
      </w:pPr>
    </w:p>
    <w:p w14:paraId="428417BA" w14:textId="74EBC709" w:rsidR="005915C7" w:rsidRPr="00CF7134" w:rsidRDefault="005915C7" w:rsidP="005915C7">
      <w:pPr>
        <w:spacing w:after="0" w:line="240" w:lineRule="auto"/>
        <w:rPr>
          <w:rFonts w:ascii="Times New Roman" w:hAnsi="Times New Roman" w:cs="Times New Roman"/>
          <w:i/>
        </w:rPr>
      </w:pPr>
      <w:r w:rsidRPr="00CF7134">
        <w:rPr>
          <w:rFonts w:ascii="Times New Roman" w:hAnsi="Times New Roman" w:cs="Times New Roman"/>
          <w:i/>
        </w:rPr>
        <w:t>CHSDA recommends requesting</w:t>
      </w:r>
      <w:r w:rsidR="006F7407" w:rsidRPr="00CF7134">
        <w:rPr>
          <w:rFonts w:ascii="Times New Roman" w:hAnsi="Times New Roman" w:cs="Times New Roman"/>
          <w:i/>
        </w:rPr>
        <w:t xml:space="preserve"> at least</w:t>
      </w:r>
      <w:r w:rsidRPr="00CF7134">
        <w:rPr>
          <w:rFonts w:ascii="Times New Roman" w:hAnsi="Times New Roman" w:cs="Times New Roman"/>
          <w:i/>
        </w:rPr>
        <w:t xml:space="preserve"> $11.2 million for SFY 2020-2021 to be used to increase access to the Colorado Child Care Assistance Program.</w:t>
      </w:r>
    </w:p>
    <w:p w14:paraId="608F166E" w14:textId="77777777" w:rsidR="00977941" w:rsidRPr="00CF7134" w:rsidRDefault="00977941" w:rsidP="00977941">
      <w:pPr>
        <w:spacing w:after="0" w:line="240" w:lineRule="auto"/>
        <w:rPr>
          <w:rFonts w:ascii="Times New Roman" w:hAnsi="Times New Roman" w:cs="Times New Roman"/>
        </w:rPr>
      </w:pPr>
    </w:p>
    <w:p w14:paraId="3101435D" w14:textId="77777777"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u w:val="single"/>
        </w:rPr>
        <w:t>Ongoing County Priorities</w:t>
      </w:r>
      <w:r w:rsidRPr="00CF7134">
        <w:rPr>
          <w:rFonts w:ascii="Times New Roman" w:hAnsi="Times New Roman" w:cs="Times New Roman"/>
        </w:rPr>
        <w:t xml:space="preserve">: </w:t>
      </w:r>
    </w:p>
    <w:p w14:paraId="18821F21" w14:textId="77777777" w:rsidR="00977941" w:rsidRPr="00CF7134" w:rsidRDefault="00977941" w:rsidP="00977941">
      <w:pPr>
        <w:spacing w:after="0" w:line="240" w:lineRule="auto"/>
        <w:rPr>
          <w:rFonts w:ascii="Times New Roman" w:hAnsi="Times New Roman" w:cs="Times New Roman"/>
        </w:rPr>
      </w:pPr>
    </w:p>
    <w:p w14:paraId="52F0EE62" w14:textId="61250328"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t xml:space="preserve">In addition to our top two funding priorities listed above, it is our assumption that full funding for all three tiers of the </w:t>
      </w:r>
      <w:r w:rsidRPr="00CF7134">
        <w:rPr>
          <w:rFonts w:ascii="Times New Roman" w:hAnsi="Times New Roman" w:cs="Times New Roman"/>
          <w:u w:val="single"/>
        </w:rPr>
        <w:t>County Tax Base Relief Fund</w:t>
      </w:r>
      <w:r w:rsidRPr="00CF7134">
        <w:rPr>
          <w:rFonts w:ascii="Times New Roman" w:hAnsi="Times New Roman" w:cs="Times New Roman"/>
        </w:rPr>
        <w:t xml:space="preserve"> will continue to be a st</w:t>
      </w:r>
      <w:r w:rsidR="00AA1221" w:rsidRPr="00CF7134">
        <w:rPr>
          <w:rFonts w:ascii="Times New Roman" w:hAnsi="Times New Roman" w:cs="Times New Roman"/>
        </w:rPr>
        <w:t>atewide priority in SFY 2020</w:t>
      </w:r>
      <w:r w:rsidRPr="00CF7134">
        <w:rPr>
          <w:rFonts w:ascii="Times New Roman" w:hAnsi="Times New Roman" w:cs="Times New Roman"/>
        </w:rPr>
        <w:t>-</w:t>
      </w:r>
      <w:r w:rsidR="00AA1221" w:rsidRPr="00CF7134">
        <w:rPr>
          <w:rFonts w:ascii="Times New Roman" w:hAnsi="Times New Roman" w:cs="Times New Roman"/>
        </w:rPr>
        <w:t>21</w:t>
      </w:r>
      <w:r w:rsidR="00174E24" w:rsidRPr="00CF7134">
        <w:rPr>
          <w:rFonts w:ascii="Times New Roman" w:hAnsi="Times New Roman" w:cs="Times New Roman"/>
        </w:rPr>
        <w:t xml:space="preserve">. </w:t>
      </w:r>
    </w:p>
    <w:p w14:paraId="7FF604AF" w14:textId="77777777" w:rsidR="00977941" w:rsidRPr="00CF7134" w:rsidRDefault="00977941" w:rsidP="00977941">
      <w:pPr>
        <w:spacing w:after="0" w:line="240" w:lineRule="auto"/>
        <w:rPr>
          <w:rFonts w:ascii="Times New Roman" w:hAnsi="Times New Roman" w:cs="Times New Roman"/>
        </w:rPr>
      </w:pPr>
    </w:p>
    <w:p w14:paraId="1C1E9AAC" w14:textId="77777777" w:rsidR="00977941" w:rsidRPr="00CF7134" w:rsidRDefault="00977941" w:rsidP="00977941">
      <w:pPr>
        <w:spacing w:after="0" w:line="240" w:lineRule="auto"/>
        <w:rPr>
          <w:rFonts w:ascii="Times New Roman" w:hAnsi="Times New Roman" w:cs="Times New Roman"/>
        </w:rPr>
      </w:pPr>
      <w:r w:rsidRPr="00CF7134">
        <w:rPr>
          <w:rFonts w:ascii="Times New Roman" w:hAnsi="Times New Roman" w:cs="Times New Roman"/>
        </w:rPr>
        <w:lastRenderedPageBreak/>
        <w:t xml:space="preserve">We also assume that, in response to the deficit identified in the 2014 Child Welfare Workload Study, </w:t>
      </w:r>
      <w:r w:rsidRPr="00CF7134">
        <w:rPr>
          <w:rFonts w:ascii="Times New Roman" w:hAnsi="Times New Roman" w:cs="Times New Roman"/>
          <w:u w:val="single"/>
        </w:rPr>
        <w:t>increased child welfare staffing</w:t>
      </w:r>
      <w:r w:rsidRPr="00CF7134">
        <w:rPr>
          <w:rFonts w:ascii="Times New Roman" w:hAnsi="Times New Roman" w:cs="Times New Roman"/>
        </w:rPr>
        <w:t xml:space="preserve"> will continue to be a priority for CDHS. </w:t>
      </w:r>
      <w:r w:rsidR="00ED43F2" w:rsidRPr="00CF7134">
        <w:rPr>
          <w:rFonts w:ascii="Times New Roman" w:hAnsi="Times New Roman" w:cs="Times New Roman"/>
        </w:rPr>
        <w:t xml:space="preserve">Similarly, counties anticipate that CDHS will continue to prioritize an increase in funding for provider rates </w:t>
      </w:r>
      <w:r w:rsidR="001B12F8" w:rsidRPr="00CF7134">
        <w:rPr>
          <w:rFonts w:ascii="Times New Roman" w:hAnsi="Times New Roman" w:cs="Times New Roman"/>
        </w:rPr>
        <w:t xml:space="preserve">(including county homes) </w:t>
      </w:r>
      <w:r w:rsidR="00ED43F2" w:rsidRPr="00CF7134">
        <w:rPr>
          <w:rFonts w:ascii="Times New Roman" w:hAnsi="Times New Roman" w:cs="Times New Roman"/>
        </w:rPr>
        <w:t>to reflect the needs identified in the recent actuarial analysis</w:t>
      </w:r>
      <w:r w:rsidR="00174E24" w:rsidRPr="00CF7134">
        <w:rPr>
          <w:rFonts w:ascii="Times New Roman" w:hAnsi="Times New Roman" w:cs="Times New Roman"/>
        </w:rPr>
        <w:t xml:space="preserve">. </w:t>
      </w:r>
    </w:p>
    <w:p w14:paraId="5D207DF1" w14:textId="77777777" w:rsidR="00977941" w:rsidRPr="00CF7134" w:rsidRDefault="00977941" w:rsidP="00977941">
      <w:pPr>
        <w:spacing w:after="0" w:line="240" w:lineRule="auto"/>
        <w:rPr>
          <w:rFonts w:ascii="Times New Roman" w:hAnsi="Times New Roman" w:cs="Times New Roman"/>
        </w:rPr>
      </w:pPr>
    </w:p>
    <w:p w14:paraId="1ABB494C" w14:textId="10F41B21" w:rsidR="003443FE" w:rsidRDefault="00977941" w:rsidP="00934137">
      <w:pPr>
        <w:rPr>
          <w:rFonts w:ascii="Times New Roman" w:hAnsi="Times New Roman" w:cs="Times New Roman"/>
          <w:sz w:val="24"/>
          <w:szCs w:val="24"/>
        </w:rPr>
      </w:pPr>
      <w:r w:rsidRPr="00CF7134">
        <w:rPr>
          <w:rFonts w:ascii="Times New Roman" w:hAnsi="Times New Roman" w:cs="Times New Roman"/>
        </w:rPr>
        <w:t xml:space="preserve">Finally, we hope to work with the State and the General Assembly to monitor and respond to developments with </w:t>
      </w:r>
      <w:r w:rsidRPr="00CF7134">
        <w:rPr>
          <w:rFonts w:ascii="Times New Roman" w:hAnsi="Times New Roman" w:cs="Times New Roman"/>
          <w:u w:val="single"/>
        </w:rPr>
        <w:t>statewide technology projects</w:t>
      </w:r>
      <w:r w:rsidRPr="00CF7134">
        <w:rPr>
          <w:rFonts w:ascii="Times New Roman" w:hAnsi="Times New Roman" w:cs="Times New Roman"/>
        </w:rPr>
        <w:t xml:space="preserve">, </w:t>
      </w:r>
      <w:r w:rsidR="00112283" w:rsidRPr="00CF7134">
        <w:rPr>
          <w:rFonts w:ascii="Times New Roman" w:hAnsi="Times New Roman" w:cs="Times New Roman"/>
        </w:rPr>
        <w:t xml:space="preserve">particularly </w:t>
      </w:r>
      <w:bookmarkStart w:id="0" w:name="_GoBack"/>
      <w:bookmarkEnd w:id="0"/>
      <w:r w:rsidR="001B12F8" w:rsidRPr="00CF7134">
        <w:rPr>
          <w:rFonts w:ascii="Times New Roman" w:hAnsi="Times New Roman" w:cs="Times New Roman"/>
        </w:rPr>
        <w:t xml:space="preserve">Trails Modernization and FFPSA-related Trails changes, </w:t>
      </w:r>
      <w:r w:rsidR="00112283" w:rsidRPr="00CF7134">
        <w:rPr>
          <w:rFonts w:ascii="Times New Roman" w:hAnsi="Times New Roman" w:cs="Times New Roman"/>
        </w:rPr>
        <w:t xml:space="preserve">CBMS Transformation, </w:t>
      </w:r>
      <w:r w:rsidR="001B12F8" w:rsidRPr="00CF7134">
        <w:rPr>
          <w:rFonts w:ascii="Times New Roman" w:hAnsi="Times New Roman" w:cs="Times New Roman"/>
        </w:rPr>
        <w:t>and statewide interoperability</w:t>
      </w:r>
      <w:r w:rsidR="00174E24" w:rsidRPr="00CF7134">
        <w:rPr>
          <w:rFonts w:ascii="Times New Roman" w:hAnsi="Times New Roman" w:cs="Times New Roman"/>
        </w:rPr>
        <w:t xml:space="preserve">. </w:t>
      </w:r>
      <w:r w:rsidR="003E21FD" w:rsidRPr="00CF7134">
        <w:rPr>
          <w:rFonts w:ascii="Times New Roman" w:hAnsi="Times New Roman" w:cs="Times New Roman"/>
        </w:rPr>
        <w:t>Counties are particularly concerned about the delay in Trails Modernization, which could also delay necessary FFPSA-related changes and the beginning of FFPSA implementation as a State. We hope CDHS will prioritize this criti</w:t>
      </w:r>
      <w:r w:rsidR="003E21FD">
        <w:rPr>
          <w:rFonts w:ascii="Times New Roman" w:hAnsi="Times New Roman" w:cs="Times New Roman"/>
          <w:sz w:val="24"/>
          <w:szCs w:val="24"/>
        </w:rPr>
        <w:t xml:space="preserve">cal work in the coming year.  </w:t>
      </w:r>
    </w:p>
    <w:p w14:paraId="5CBD9148" w14:textId="6F7B6F6A" w:rsidR="00E350EB" w:rsidRDefault="00E350EB" w:rsidP="00934137">
      <w:pPr>
        <w:rPr>
          <w:rFonts w:ascii="Times New Roman" w:hAnsi="Times New Roman" w:cs="Times New Roman"/>
          <w:sz w:val="24"/>
          <w:szCs w:val="24"/>
        </w:rPr>
      </w:pPr>
    </w:p>
    <w:p w14:paraId="6D6E23CD" w14:textId="101F1D8F" w:rsidR="00E350EB" w:rsidRDefault="00E350EB" w:rsidP="00934137"/>
    <w:sectPr w:rsidR="00E350EB" w:rsidSect="00CF7134">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1A67C" w14:textId="77777777" w:rsidR="000809E7" w:rsidRDefault="000809E7">
      <w:pPr>
        <w:spacing w:after="0" w:line="240" w:lineRule="auto"/>
      </w:pPr>
      <w:r>
        <w:separator/>
      </w:r>
    </w:p>
  </w:endnote>
  <w:endnote w:type="continuationSeparator" w:id="0">
    <w:p w14:paraId="6A44FAB5" w14:textId="77777777" w:rsidR="000809E7" w:rsidRDefault="0008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4F52" w14:textId="77777777" w:rsidR="00AB27D6" w:rsidRDefault="00D45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DDDB" w14:textId="77777777" w:rsidR="00AB27D6" w:rsidRDefault="00D45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86E88" w14:textId="77777777" w:rsidR="00AB27D6" w:rsidRDefault="00D45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CDE2F" w14:textId="77777777" w:rsidR="000809E7" w:rsidRDefault="000809E7">
      <w:pPr>
        <w:spacing w:after="0" w:line="240" w:lineRule="auto"/>
      </w:pPr>
      <w:r>
        <w:separator/>
      </w:r>
    </w:p>
  </w:footnote>
  <w:footnote w:type="continuationSeparator" w:id="0">
    <w:p w14:paraId="32C89392" w14:textId="77777777" w:rsidR="000809E7" w:rsidRDefault="00080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2575" w14:textId="2CA2F81B" w:rsidR="00AB27D6" w:rsidRDefault="00D45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B23" w14:textId="0314FCD4" w:rsidR="00AB27D6" w:rsidRDefault="00D45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139F" w14:textId="089DE691" w:rsidR="00AB27D6" w:rsidRDefault="00D45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41"/>
    <w:rsid w:val="00010DA2"/>
    <w:rsid w:val="000809E7"/>
    <w:rsid w:val="001026C6"/>
    <w:rsid w:val="00112283"/>
    <w:rsid w:val="00174E24"/>
    <w:rsid w:val="00192952"/>
    <w:rsid w:val="00194ADE"/>
    <w:rsid w:val="001B12F8"/>
    <w:rsid w:val="001C279B"/>
    <w:rsid w:val="002354C5"/>
    <w:rsid w:val="00250264"/>
    <w:rsid w:val="00292C97"/>
    <w:rsid w:val="002A5EC8"/>
    <w:rsid w:val="002F310D"/>
    <w:rsid w:val="002F3EFA"/>
    <w:rsid w:val="003306F6"/>
    <w:rsid w:val="0036366A"/>
    <w:rsid w:val="0036500A"/>
    <w:rsid w:val="00372E84"/>
    <w:rsid w:val="00385F41"/>
    <w:rsid w:val="003911B6"/>
    <w:rsid w:val="003B1EA8"/>
    <w:rsid w:val="003D288B"/>
    <w:rsid w:val="003E21FD"/>
    <w:rsid w:val="003E296A"/>
    <w:rsid w:val="00463EF7"/>
    <w:rsid w:val="004659B1"/>
    <w:rsid w:val="004B2723"/>
    <w:rsid w:val="004D3B43"/>
    <w:rsid w:val="004D625B"/>
    <w:rsid w:val="004E4060"/>
    <w:rsid w:val="005813B7"/>
    <w:rsid w:val="005915C7"/>
    <w:rsid w:val="005B1CFB"/>
    <w:rsid w:val="005D79A9"/>
    <w:rsid w:val="00642DAB"/>
    <w:rsid w:val="006A5007"/>
    <w:rsid w:val="006B0630"/>
    <w:rsid w:val="006E6BE7"/>
    <w:rsid w:val="006F7407"/>
    <w:rsid w:val="007321E7"/>
    <w:rsid w:val="00745D97"/>
    <w:rsid w:val="00776324"/>
    <w:rsid w:val="007867F3"/>
    <w:rsid w:val="00792411"/>
    <w:rsid w:val="007C295A"/>
    <w:rsid w:val="00833DC6"/>
    <w:rsid w:val="008450C0"/>
    <w:rsid w:val="0088651B"/>
    <w:rsid w:val="008E2829"/>
    <w:rsid w:val="008F394A"/>
    <w:rsid w:val="008F53DA"/>
    <w:rsid w:val="00934137"/>
    <w:rsid w:val="00977941"/>
    <w:rsid w:val="009B7438"/>
    <w:rsid w:val="00A23905"/>
    <w:rsid w:val="00A75CA1"/>
    <w:rsid w:val="00A87C90"/>
    <w:rsid w:val="00AA1221"/>
    <w:rsid w:val="00AA6198"/>
    <w:rsid w:val="00AB6E87"/>
    <w:rsid w:val="00B03C41"/>
    <w:rsid w:val="00B30886"/>
    <w:rsid w:val="00B770A6"/>
    <w:rsid w:val="00B8097A"/>
    <w:rsid w:val="00B940F0"/>
    <w:rsid w:val="00C527BB"/>
    <w:rsid w:val="00CA226A"/>
    <w:rsid w:val="00CA48AE"/>
    <w:rsid w:val="00CC246C"/>
    <w:rsid w:val="00CF7134"/>
    <w:rsid w:val="00D45F48"/>
    <w:rsid w:val="00D55F12"/>
    <w:rsid w:val="00D76260"/>
    <w:rsid w:val="00DB5871"/>
    <w:rsid w:val="00E07A96"/>
    <w:rsid w:val="00E11642"/>
    <w:rsid w:val="00E13241"/>
    <w:rsid w:val="00E279D6"/>
    <w:rsid w:val="00E350EB"/>
    <w:rsid w:val="00E358CA"/>
    <w:rsid w:val="00EC13FE"/>
    <w:rsid w:val="00ED43F2"/>
    <w:rsid w:val="00F107AC"/>
    <w:rsid w:val="00F51994"/>
    <w:rsid w:val="00F55FCE"/>
    <w:rsid w:val="00F61383"/>
    <w:rsid w:val="00F640E5"/>
    <w:rsid w:val="00FF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1E0CF5"/>
  <w15:docId w15:val="{9433D856-C907-4436-B859-BFF1C424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941"/>
  </w:style>
  <w:style w:type="paragraph" w:styleId="Footer">
    <w:name w:val="footer"/>
    <w:basedOn w:val="Normal"/>
    <w:link w:val="FooterChar"/>
    <w:uiPriority w:val="99"/>
    <w:unhideWhenUsed/>
    <w:rsid w:val="00977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941"/>
  </w:style>
  <w:style w:type="character" w:styleId="CommentReference">
    <w:name w:val="annotation reference"/>
    <w:basedOn w:val="DefaultParagraphFont"/>
    <w:uiPriority w:val="99"/>
    <w:semiHidden/>
    <w:unhideWhenUsed/>
    <w:rsid w:val="00977941"/>
    <w:rPr>
      <w:sz w:val="16"/>
      <w:szCs w:val="16"/>
    </w:rPr>
  </w:style>
  <w:style w:type="paragraph" w:styleId="CommentText">
    <w:name w:val="annotation text"/>
    <w:basedOn w:val="Normal"/>
    <w:link w:val="CommentTextChar"/>
    <w:uiPriority w:val="99"/>
    <w:semiHidden/>
    <w:unhideWhenUsed/>
    <w:rsid w:val="00977941"/>
    <w:pPr>
      <w:spacing w:line="240" w:lineRule="auto"/>
    </w:pPr>
    <w:rPr>
      <w:sz w:val="20"/>
      <w:szCs w:val="20"/>
    </w:rPr>
  </w:style>
  <w:style w:type="character" w:customStyle="1" w:styleId="CommentTextChar">
    <w:name w:val="Comment Text Char"/>
    <w:basedOn w:val="DefaultParagraphFont"/>
    <w:link w:val="CommentText"/>
    <w:uiPriority w:val="99"/>
    <w:semiHidden/>
    <w:rsid w:val="00977941"/>
    <w:rPr>
      <w:sz w:val="20"/>
      <w:szCs w:val="20"/>
    </w:rPr>
  </w:style>
  <w:style w:type="paragraph" w:customStyle="1" w:styleId="Default">
    <w:name w:val="Default"/>
    <w:rsid w:val="009779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7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4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306F6"/>
    <w:rPr>
      <w:b/>
      <w:bCs/>
    </w:rPr>
  </w:style>
  <w:style w:type="character" w:customStyle="1" w:styleId="CommentSubjectChar">
    <w:name w:val="Comment Subject Char"/>
    <w:basedOn w:val="CommentTextChar"/>
    <w:link w:val="CommentSubject"/>
    <w:uiPriority w:val="99"/>
    <w:semiHidden/>
    <w:rsid w:val="003306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51331">
      <w:bodyDiv w:val="1"/>
      <w:marLeft w:val="0"/>
      <w:marRight w:val="0"/>
      <w:marTop w:val="0"/>
      <w:marBottom w:val="0"/>
      <w:divBdr>
        <w:top w:val="none" w:sz="0" w:space="0" w:color="auto"/>
        <w:left w:val="none" w:sz="0" w:space="0" w:color="auto"/>
        <w:bottom w:val="none" w:sz="0" w:space="0" w:color="auto"/>
        <w:right w:val="none" w:sz="0" w:space="0" w:color="auto"/>
      </w:divBdr>
    </w:div>
    <w:div w:id="7706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227448E-4C9C-486A-A973-30D913EE2208" TargetMode="External"/><Relationship Id="rId13" Type="http://schemas.openxmlformats.org/officeDocument/2006/relationships/image" Target="cid:C426CD96-8614-4A83-8D46-313D70B4AB7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cid:image001.jpg@01D50034.6C851CA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D5C2C-F116-4762-BAB2-356EA602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5949</TotalTime>
  <Pages>4</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Boulder County</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Kuznick, Alexis</dc:creator>
  <cp:lastModifiedBy>Gini Pingenot</cp:lastModifiedBy>
  <cp:revision>10</cp:revision>
  <cp:lastPrinted>2019-05-06T00:09:00Z</cp:lastPrinted>
  <dcterms:created xsi:type="dcterms:W3CDTF">2019-05-01T20:30:00Z</dcterms:created>
  <dcterms:modified xsi:type="dcterms:W3CDTF">2019-05-06T00:52:00Z</dcterms:modified>
</cp:coreProperties>
</file>